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0B9" w:rsidRPr="002570B9" w:rsidRDefault="002570B9" w:rsidP="002570B9">
      <w:pPr>
        <w:spacing w:after="0"/>
        <w:jc w:val="center"/>
        <w:rPr>
          <w:rFonts w:ascii="Times New Roman" w:hAnsi="Times New Roman" w:cs="Times New Roman"/>
          <w:b/>
          <w:sz w:val="16"/>
          <w:szCs w:val="16"/>
        </w:rPr>
      </w:pPr>
      <w:r w:rsidRPr="002570B9">
        <w:rPr>
          <w:rFonts w:ascii="Times New Roman" w:hAnsi="Times New Roman" w:cs="Times New Roman"/>
          <w:b/>
          <w:sz w:val="16"/>
          <w:szCs w:val="16"/>
        </w:rPr>
        <w:t>ДЕПАРТАМЕНТ ВНУРТЕННЕЙ И КАДРОВОЙ ПОЛИТИКИ БЕЛГОРОДСКОЙ ОБЛАСТИ</w:t>
      </w:r>
    </w:p>
    <w:p w:rsidR="002570B9" w:rsidRPr="002570B9" w:rsidRDefault="002570B9" w:rsidP="002570B9">
      <w:pPr>
        <w:spacing w:after="0"/>
        <w:jc w:val="center"/>
        <w:rPr>
          <w:rFonts w:ascii="Times New Roman" w:hAnsi="Times New Roman" w:cs="Times New Roman"/>
          <w:b/>
          <w:sz w:val="16"/>
          <w:szCs w:val="16"/>
        </w:rPr>
      </w:pPr>
      <w:r w:rsidRPr="002570B9">
        <w:rPr>
          <w:rFonts w:ascii="Times New Roman" w:hAnsi="Times New Roman" w:cs="Times New Roman"/>
          <w:b/>
          <w:sz w:val="16"/>
          <w:szCs w:val="16"/>
        </w:rPr>
        <w:t>ОБЛАСТНОЕ ГОСУДАРСТВЕННОЕ  АВТОНОМНОЕ ПРОФЕССИОНАЛЬНОЕ ОБРАЗОВАТЕЛЬНОЕ УЧРЕЖДЕНИЕ</w:t>
      </w:r>
    </w:p>
    <w:p w:rsidR="002570B9" w:rsidRPr="002570B9" w:rsidRDefault="002570B9" w:rsidP="002570B9">
      <w:pPr>
        <w:spacing w:after="0"/>
        <w:jc w:val="center"/>
        <w:rPr>
          <w:rFonts w:ascii="Times New Roman" w:hAnsi="Times New Roman" w:cs="Times New Roman"/>
          <w:b/>
          <w:sz w:val="16"/>
          <w:szCs w:val="16"/>
        </w:rPr>
      </w:pPr>
      <w:r w:rsidRPr="002570B9">
        <w:rPr>
          <w:rFonts w:ascii="Times New Roman" w:hAnsi="Times New Roman" w:cs="Times New Roman"/>
          <w:b/>
          <w:sz w:val="16"/>
          <w:szCs w:val="16"/>
        </w:rPr>
        <w:t>«ГУБКИНСКИЙ ГОРНО-ПОЛИТЕХНИЧЕСКИЙ КОЛЛЕДЖ»</w:t>
      </w:r>
    </w:p>
    <w:p w:rsidR="002570B9" w:rsidRPr="002570B9" w:rsidRDefault="002570B9" w:rsidP="002570B9">
      <w:pPr>
        <w:rPr>
          <w:rFonts w:ascii="Times New Roman" w:hAnsi="Times New Roman" w:cs="Times New Roman"/>
          <w:b/>
          <w:sz w:val="16"/>
          <w:szCs w:val="16"/>
        </w:rPr>
      </w:pPr>
    </w:p>
    <w:p w:rsidR="002570B9" w:rsidRPr="002570B9" w:rsidRDefault="002570B9" w:rsidP="002570B9">
      <w:pPr>
        <w:rPr>
          <w:rFonts w:ascii="Times New Roman" w:hAnsi="Times New Roman" w:cs="Times New Roman"/>
          <w:sz w:val="28"/>
          <w:szCs w:val="28"/>
        </w:rPr>
      </w:pPr>
    </w:p>
    <w:p w:rsidR="002570B9" w:rsidRPr="002570B9" w:rsidRDefault="002570B9" w:rsidP="002570B9">
      <w:pPr>
        <w:rPr>
          <w:rFonts w:ascii="Times New Roman" w:hAnsi="Times New Roman" w:cs="Times New Roman"/>
          <w:sz w:val="28"/>
          <w:szCs w:val="28"/>
        </w:rPr>
      </w:pPr>
    </w:p>
    <w:p w:rsidR="002570B9" w:rsidRPr="002570B9" w:rsidRDefault="002570B9" w:rsidP="002570B9">
      <w:pPr>
        <w:rPr>
          <w:rFonts w:ascii="Times New Roman" w:hAnsi="Times New Roman" w:cs="Times New Roman"/>
          <w:sz w:val="28"/>
          <w:szCs w:val="28"/>
        </w:rPr>
      </w:pPr>
    </w:p>
    <w:p w:rsidR="002570B9" w:rsidRPr="002570B9" w:rsidRDefault="002570B9" w:rsidP="002570B9">
      <w:pPr>
        <w:rPr>
          <w:rFonts w:ascii="Times New Roman" w:hAnsi="Times New Roman" w:cs="Times New Roman"/>
          <w:sz w:val="28"/>
          <w:szCs w:val="28"/>
        </w:rPr>
      </w:pPr>
    </w:p>
    <w:p w:rsidR="002570B9" w:rsidRPr="002570B9" w:rsidRDefault="002570B9" w:rsidP="002570B9">
      <w:pPr>
        <w:rPr>
          <w:rFonts w:ascii="Times New Roman" w:hAnsi="Times New Roman" w:cs="Times New Roman"/>
          <w:sz w:val="28"/>
          <w:szCs w:val="28"/>
        </w:rPr>
      </w:pPr>
    </w:p>
    <w:p w:rsidR="002570B9" w:rsidRPr="002570B9" w:rsidRDefault="002570B9" w:rsidP="002570B9">
      <w:pPr>
        <w:spacing w:after="0"/>
        <w:jc w:val="center"/>
        <w:rPr>
          <w:rFonts w:ascii="Times New Roman" w:hAnsi="Times New Roman" w:cs="Times New Roman"/>
          <w:b/>
          <w:sz w:val="40"/>
          <w:szCs w:val="40"/>
        </w:rPr>
      </w:pPr>
      <w:r w:rsidRPr="002570B9">
        <w:rPr>
          <w:rFonts w:ascii="Times New Roman" w:hAnsi="Times New Roman" w:cs="Times New Roman"/>
          <w:b/>
          <w:sz w:val="40"/>
          <w:szCs w:val="40"/>
        </w:rPr>
        <w:t>Методическая разработка</w:t>
      </w:r>
    </w:p>
    <w:p w:rsidR="002570B9" w:rsidRPr="002570B9" w:rsidRDefault="002570B9" w:rsidP="002570B9">
      <w:pPr>
        <w:spacing w:after="0"/>
        <w:jc w:val="center"/>
        <w:rPr>
          <w:rFonts w:ascii="Times New Roman" w:hAnsi="Times New Roman" w:cs="Times New Roman"/>
          <w:b/>
          <w:sz w:val="28"/>
          <w:szCs w:val="28"/>
        </w:rPr>
      </w:pPr>
      <w:r w:rsidRPr="002570B9">
        <w:rPr>
          <w:rFonts w:ascii="Times New Roman" w:hAnsi="Times New Roman" w:cs="Times New Roman"/>
          <w:b/>
          <w:sz w:val="28"/>
          <w:szCs w:val="28"/>
        </w:rPr>
        <w:t>по выполнению практических работ учебной дисциплины</w:t>
      </w:r>
    </w:p>
    <w:p w:rsidR="002570B9" w:rsidRPr="002570B9" w:rsidRDefault="002570B9" w:rsidP="002570B9">
      <w:pPr>
        <w:spacing w:after="0"/>
        <w:jc w:val="center"/>
        <w:rPr>
          <w:rFonts w:ascii="Times New Roman" w:hAnsi="Times New Roman" w:cs="Times New Roman"/>
          <w:sz w:val="28"/>
          <w:szCs w:val="28"/>
        </w:rPr>
      </w:pPr>
      <w:r w:rsidRPr="002570B9">
        <w:rPr>
          <w:rFonts w:ascii="Times New Roman" w:hAnsi="Times New Roman" w:cs="Times New Roman"/>
          <w:b/>
          <w:sz w:val="28"/>
          <w:szCs w:val="28"/>
        </w:rPr>
        <w:t>ОСНОВЫ ПРЕДПРИНИМАТЕЛЬСТВА</w:t>
      </w:r>
    </w:p>
    <w:p w:rsidR="002570B9" w:rsidRPr="002570B9" w:rsidRDefault="002570B9" w:rsidP="002570B9">
      <w:pPr>
        <w:rPr>
          <w:rFonts w:ascii="Times New Roman" w:hAnsi="Times New Roman" w:cs="Times New Roman"/>
          <w:sz w:val="28"/>
          <w:szCs w:val="28"/>
        </w:rPr>
      </w:pPr>
    </w:p>
    <w:p w:rsidR="002570B9" w:rsidRPr="002570B9" w:rsidRDefault="002570B9" w:rsidP="002570B9">
      <w:pPr>
        <w:rPr>
          <w:rFonts w:ascii="Times New Roman" w:hAnsi="Times New Roman" w:cs="Times New Roman"/>
          <w:sz w:val="28"/>
          <w:szCs w:val="28"/>
        </w:rPr>
      </w:pPr>
    </w:p>
    <w:p w:rsidR="002570B9" w:rsidRPr="002570B9" w:rsidRDefault="002570B9" w:rsidP="002570B9">
      <w:pPr>
        <w:rPr>
          <w:rFonts w:ascii="Times New Roman" w:hAnsi="Times New Roman" w:cs="Times New Roman"/>
          <w:sz w:val="28"/>
          <w:szCs w:val="28"/>
        </w:rPr>
      </w:pPr>
    </w:p>
    <w:p w:rsidR="002570B9" w:rsidRPr="002570B9" w:rsidRDefault="002570B9" w:rsidP="002570B9">
      <w:pPr>
        <w:rPr>
          <w:rFonts w:ascii="Times New Roman" w:hAnsi="Times New Roman" w:cs="Times New Roman"/>
          <w:sz w:val="28"/>
          <w:szCs w:val="28"/>
        </w:rPr>
      </w:pPr>
    </w:p>
    <w:p w:rsidR="002570B9" w:rsidRPr="002570B9" w:rsidRDefault="002570B9" w:rsidP="002570B9">
      <w:pPr>
        <w:rPr>
          <w:rFonts w:ascii="Times New Roman" w:hAnsi="Times New Roman" w:cs="Times New Roman"/>
          <w:sz w:val="28"/>
          <w:szCs w:val="28"/>
        </w:rPr>
      </w:pPr>
    </w:p>
    <w:p w:rsidR="002570B9" w:rsidRPr="002570B9" w:rsidRDefault="002570B9" w:rsidP="002570B9">
      <w:pPr>
        <w:rPr>
          <w:rFonts w:ascii="Times New Roman" w:hAnsi="Times New Roman" w:cs="Times New Roman"/>
          <w:sz w:val="28"/>
          <w:szCs w:val="28"/>
        </w:rPr>
      </w:pPr>
    </w:p>
    <w:p w:rsidR="002570B9" w:rsidRPr="002570B9" w:rsidRDefault="002570B9" w:rsidP="002570B9">
      <w:pPr>
        <w:rPr>
          <w:rFonts w:ascii="Times New Roman" w:hAnsi="Times New Roman" w:cs="Times New Roman"/>
          <w:sz w:val="28"/>
          <w:szCs w:val="28"/>
        </w:rPr>
      </w:pPr>
    </w:p>
    <w:p w:rsidR="002570B9" w:rsidRPr="002570B9" w:rsidRDefault="002570B9" w:rsidP="002570B9">
      <w:pPr>
        <w:rPr>
          <w:rFonts w:ascii="Times New Roman" w:hAnsi="Times New Roman" w:cs="Times New Roman"/>
          <w:sz w:val="28"/>
          <w:szCs w:val="28"/>
        </w:rPr>
      </w:pPr>
    </w:p>
    <w:p w:rsidR="002570B9" w:rsidRPr="002570B9" w:rsidRDefault="002570B9" w:rsidP="002570B9">
      <w:pPr>
        <w:rPr>
          <w:rFonts w:ascii="Times New Roman" w:hAnsi="Times New Roman" w:cs="Times New Roman"/>
          <w:sz w:val="28"/>
          <w:szCs w:val="28"/>
        </w:rPr>
      </w:pPr>
    </w:p>
    <w:p w:rsidR="002570B9" w:rsidRPr="002570B9" w:rsidRDefault="002570B9" w:rsidP="002570B9">
      <w:pPr>
        <w:rPr>
          <w:rFonts w:ascii="Times New Roman" w:hAnsi="Times New Roman" w:cs="Times New Roman"/>
          <w:sz w:val="28"/>
          <w:szCs w:val="28"/>
        </w:rPr>
      </w:pPr>
    </w:p>
    <w:p w:rsidR="002570B9" w:rsidRPr="002570B9" w:rsidRDefault="002570B9" w:rsidP="002570B9">
      <w:pPr>
        <w:rPr>
          <w:rFonts w:ascii="Times New Roman" w:hAnsi="Times New Roman" w:cs="Times New Roman"/>
          <w:sz w:val="28"/>
          <w:szCs w:val="28"/>
        </w:rPr>
      </w:pPr>
    </w:p>
    <w:p w:rsidR="002570B9" w:rsidRDefault="002570B9" w:rsidP="002570B9">
      <w:pPr>
        <w:rPr>
          <w:rFonts w:ascii="Times New Roman" w:hAnsi="Times New Roman" w:cs="Times New Roman"/>
          <w:sz w:val="28"/>
          <w:szCs w:val="28"/>
        </w:rPr>
      </w:pPr>
    </w:p>
    <w:p w:rsidR="002570B9" w:rsidRDefault="002570B9" w:rsidP="002570B9">
      <w:pPr>
        <w:rPr>
          <w:rFonts w:ascii="Times New Roman" w:hAnsi="Times New Roman" w:cs="Times New Roman"/>
          <w:sz w:val="28"/>
          <w:szCs w:val="28"/>
        </w:rPr>
      </w:pPr>
    </w:p>
    <w:p w:rsidR="002570B9" w:rsidRPr="002570B9" w:rsidRDefault="002570B9" w:rsidP="002570B9">
      <w:pPr>
        <w:rPr>
          <w:rFonts w:ascii="Times New Roman" w:hAnsi="Times New Roman" w:cs="Times New Roman"/>
          <w:sz w:val="28"/>
          <w:szCs w:val="28"/>
        </w:rPr>
      </w:pPr>
    </w:p>
    <w:p w:rsidR="002570B9" w:rsidRPr="002570B9" w:rsidRDefault="002570B9" w:rsidP="002570B9">
      <w:pPr>
        <w:rPr>
          <w:rFonts w:ascii="Times New Roman" w:hAnsi="Times New Roman" w:cs="Times New Roman"/>
          <w:sz w:val="28"/>
          <w:szCs w:val="28"/>
        </w:rPr>
      </w:pPr>
    </w:p>
    <w:p w:rsidR="002570B9" w:rsidRPr="002570B9" w:rsidRDefault="002570B9" w:rsidP="002570B9">
      <w:pPr>
        <w:jc w:val="center"/>
        <w:rPr>
          <w:rFonts w:ascii="Times New Roman" w:hAnsi="Times New Roman" w:cs="Times New Roman"/>
          <w:b/>
          <w:sz w:val="28"/>
          <w:szCs w:val="28"/>
        </w:rPr>
      </w:pPr>
      <w:r w:rsidRPr="002570B9">
        <w:rPr>
          <w:rFonts w:ascii="Times New Roman" w:hAnsi="Times New Roman" w:cs="Times New Roman"/>
          <w:b/>
          <w:sz w:val="28"/>
          <w:szCs w:val="28"/>
        </w:rPr>
        <w:t>2020</w:t>
      </w:r>
    </w:p>
    <w:p w:rsidR="002570B9" w:rsidRPr="002570B9" w:rsidRDefault="002570B9" w:rsidP="002570B9">
      <w:pPr>
        <w:rPr>
          <w:rFonts w:ascii="Times New Roman" w:hAnsi="Times New Roman" w:cs="Times New Roman"/>
          <w:sz w:val="28"/>
          <w:szCs w:val="28"/>
        </w:rPr>
      </w:pPr>
      <w:r w:rsidRPr="002570B9">
        <w:rPr>
          <w:rFonts w:ascii="Times New Roman" w:hAnsi="Times New Roman" w:cs="Times New Roman"/>
          <w:sz w:val="28"/>
          <w:szCs w:val="28"/>
        </w:rPr>
        <w:lastRenderedPageBreak/>
        <w:tab/>
        <w:t>Методическ</w:t>
      </w:r>
      <w:r>
        <w:rPr>
          <w:rFonts w:ascii="Times New Roman" w:hAnsi="Times New Roman" w:cs="Times New Roman"/>
          <w:sz w:val="28"/>
          <w:szCs w:val="28"/>
        </w:rPr>
        <w:t xml:space="preserve">ая разработка </w:t>
      </w:r>
      <w:r w:rsidRPr="002570B9">
        <w:rPr>
          <w:rFonts w:ascii="Times New Roman" w:hAnsi="Times New Roman" w:cs="Times New Roman"/>
          <w:sz w:val="28"/>
          <w:szCs w:val="28"/>
        </w:rPr>
        <w:t>по выполнению практи</w:t>
      </w:r>
      <w:r>
        <w:rPr>
          <w:rFonts w:ascii="Times New Roman" w:hAnsi="Times New Roman" w:cs="Times New Roman"/>
          <w:sz w:val="28"/>
          <w:szCs w:val="28"/>
        </w:rPr>
        <w:t xml:space="preserve">ческих работ учебной дисциплины « Основы предпринимательства»   является составной частью учебно-методического комплекса дисциплины  </w:t>
      </w:r>
      <w:r w:rsidR="001807CC">
        <w:rPr>
          <w:rFonts w:ascii="Times New Roman" w:hAnsi="Times New Roman" w:cs="Times New Roman"/>
          <w:sz w:val="28"/>
          <w:szCs w:val="28"/>
        </w:rPr>
        <w:t>Основы предпринимательства</w:t>
      </w:r>
      <w:proofErr w:type="gramStart"/>
      <w:r w:rsidR="001807CC">
        <w:rPr>
          <w:rFonts w:ascii="Times New Roman" w:hAnsi="Times New Roman" w:cs="Times New Roman"/>
          <w:sz w:val="28"/>
          <w:szCs w:val="28"/>
        </w:rPr>
        <w:t xml:space="preserve"> ,</w:t>
      </w:r>
      <w:proofErr w:type="gramEnd"/>
      <w:r w:rsidR="001807CC">
        <w:rPr>
          <w:rFonts w:ascii="Times New Roman" w:hAnsi="Times New Roman" w:cs="Times New Roman"/>
          <w:sz w:val="28"/>
          <w:szCs w:val="28"/>
        </w:rPr>
        <w:t xml:space="preserve"> </w:t>
      </w:r>
      <w:r>
        <w:rPr>
          <w:rFonts w:ascii="Times New Roman" w:hAnsi="Times New Roman" w:cs="Times New Roman"/>
          <w:sz w:val="28"/>
          <w:szCs w:val="28"/>
        </w:rPr>
        <w:t xml:space="preserve"> разработана </w:t>
      </w:r>
      <w:r w:rsidRPr="002570B9">
        <w:rPr>
          <w:rFonts w:ascii="Times New Roman" w:hAnsi="Times New Roman" w:cs="Times New Roman"/>
          <w:sz w:val="28"/>
          <w:szCs w:val="28"/>
        </w:rPr>
        <w:t xml:space="preserve"> </w:t>
      </w:r>
      <w:r>
        <w:rPr>
          <w:rFonts w:ascii="Times New Roman" w:hAnsi="Times New Roman" w:cs="Times New Roman"/>
          <w:sz w:val="28"/>
          <w:szCs w:val="28"/>
        </w:rPr>
        <w:t xml:space="preserve">  на основе </w:t>
      </w:r>
      <w:r w:rsidR="00E5530F" w:rsidRPr="00625219">
        <w:rPr>
          <w:rFonts w:ascii="Times New Roman" w:eastAsia="Times New Roman" w:hAnsi="Times New Roman" w:cs="Times New Roman"/>
          <w:color w:val="000000"/>
          <w:sz w:val="28"/>
          <w:szCs w:val="28"/>
          <w:lang w:eastAsia="ru-RU"/>
        </w:rPr>
        <w:t>рабочей программы по данной дисциплине</w:t>
      </w:r>
      <w:r w:rsidR="00E5530F">
        <w:rPr>
          <w:rFonts w:ascii="Times New Roman" w:eastAsia="Times New Roman" w:hAnsi="Times New Roman" w:cs="Times New Roman"/>
          <w:color w:val="000000"/>
          <w:sz w:val="28"/>
          <w:szCs w:val="28"/>
          <w:lang w:eastAsia="ru-RU"/>
        </w:rPr>
        <w:t>.</w:t>
      </w:r>
      <w:r w:rsidR="00E5530F" w:rsidRPr="00625219">
        <w:rPr>
          <w:rFonts w:ascii="Times New Roman" w:eastAsia="Times New Roman" w:hAnsi="Times New Roman" w:cs="Times New Roman"/>
          <w:color w:val="000000"/>
          <w:sz w:val="28"/>
          <w:szCs w:val="28"/>
          <w:lang w:eastAsia="ru-RU"/>
        </w:rPr>
        <w:t xml:space="preserve"> </w:t>
      </w:r>
      <w:r w:rsidR="00E5530F">
        <w:rPr>
          <w:rFonts w:ascii="Times New Roman" w:eastAsia="Times New Roman" w:hAnsi="Times New Roman" w:cs="Times New Roman"/>
          <w:color w:val="000000"/>
          <w:sz w:val="28"/>
          <w:szCs w:val="28"/>
          <w:lang w:eastAsia="ru-RU"/>
        </w:rPr>
        <w:t xml:space="preserve"> </w:t>
      </w:r>
      <w:r w:rsidR="001807CC">
        <w:rPr>
          <w:rFonts w:ascii="Times New Roman" w:hAnsi="Times New Roman" w:cs="Times New Roman"/>
          <w:sz w:val="28"/>
          <w:szCs w:val="28"/>
        </w:rPr>
        <w:t xml:space="preserve"> </w:t>
      </w:r>
    </w:p>
    <w:p w:rsidR="002570B9" w:rsidRPr="002570B9" w:rsidRDefault="002570B9" w:rsidP="002570B9">
      <w:pPr>
        <w:rPr>
          <w:rFonts w:ascii="Times New Roman" w:hAnsi="Times New Roman" w:cs="Times New Roman"/>
          <w:sz w:val="28"/>
          <w:szCs w:val="28"/>
        </w:rPr>
      </w:pPr>
      <w:r w:rsidRPr="002570B9">
        <w:rPr>
          <w:rFonts w:ascii="Times New Roman" w:hAnsi="Times New Roman" w:cs="Times New Roman"/>
          <w:sz w:val="28"/>
          <w:szCs w:val="28"/>
        </w:rPr>
        <w:t xml:space="preserve">        </w:t>
      </w:r>
    </w:p>
    <w:p w:rsidR="002570B9" w:rsidRPr="002570B9" w:rsidRDefault="002570B9" w:rsidP="002570B9">
      <w:pPr>
        <w:rPr>
          <w:rFonts w:ascii="Times New Roman" w:hAnsi="Times New Roman" w:cs="Times New Roman"/>
          <w:sz w:val="28"/>
          <w:szCs w:val="28"/>
        </w:rPr>
      </w:pPr>
      <w:r w:rsidRPr="002570B9">
        <w:rPr>
          <w:rFonts w:ascii="Times New Roman" w:hAnsi="Times New Roman" w:cs="Times New Roman"/>
          <w:sz w:val="28"/>
          <w:szCs w:val="28"/>
        </w:rPr>
        <w:tab/>
      </w:r>
      <w:r w:rsidRPr="002570B9">
        <w:rPr>
          <w:rFonts w:ascii="Times New Roman" w:hAnsi="Times New Roman" w:cs="Times New Roman"/>
          <w:sz w:val="28"/>
          <w:szCs w:val="28"/>
        </w:rPr>
        <w:tab/>
      </w:r>
      <w:r w:rsidRPr="002570B9">
        <w:rPr>
          <w:rFonts w:ascii="Times New Roman" w:hAnsi="Times New Roman" w:cs="Times New Roman"/>
          <w:sz w:val="28"/>
          <w:szCs w:val="28"/>
        </w:rPr>
        <w:tab/>
      </w:r>
      <w:r w:rsidRPr="002570B9">
        <w:rPr>
          <w:rFonts w:ascii="Times New Roman" w:hAnsi="Times New Roman" w:cs="Times New Roman"/>
          <w:sz w:val="28"/>
          <w:szCs w:val="28"/>
        </w:rPr>
        <w:tab/>
      </w:r>
    </w:p>
    <w:p w:rsidR="002570B9" w:rsidRPr="002570B9" w:rsidRDefault="002570B9" w:rsidP="002570B9">
      <w:pPr>
        <w:rPr>
          <w:rFonts w:ascii="Times New Roman" w:hAnsi="Times New Roman" w:cs="Times New Roman"/>
          <w:sz w:val="28"/>
          <w:szCs w:val="28"/>
        </w:rPr>
      </w:pPr>
    </w:p>
    <w:p w:rsidR="002570B9" w:rsidRPr="002570B9" w:rsidRDefault="002570B9" w:rsidP="002570B9">
      <w:pPr>
        <w:rPr>
          <w:rFonts w:ascii="Times New Roman" w:hAnsi="Times New Roman" w:cs="Times New Roman"/>
          <w:b/>
          <w:sz w:val="24"/>
          <w:szCs w:val="24"/>
        </w:rPr>
      </w:pPr>
      <w:r w:rsidRPr="002570B9">
        <w:rPr>
          <w:rFonts w:ascii="Times New Roman" w:hAnsi="Times New Roman" w:cs="Times New Roman"/>
          <w:b/>
          <w:sz w:val="24"/>
          <w:szCs w:val="24"/>
        </w:rPr>
        <w:t>ОДОБРЕНО</w:t>
      </w:r>
      <w:r w:rsidRPr="002570B9">
        <w:rPr>
          <w:rFonts w:ascii="Times New Roman" w:hAnsi="Times New Roman" w:cs="Times New Roman"/>
          <w:b/>
          <w:sz w:val="24"/>
          <w:szCs w:val="24"/>
        </w:rPr>
        <w:tab/>
      </w:r>
      <w:r w:rsidRPr="002570B9">
        <w:rPr>
          <w:rFonts w:ascii="Times New Roman" w:hAnsi="Times New Roman" w:cs="Times New Roman"/>
          <w:b/>
          <w:sz w:val="24"/>
          <w:szCs w:val="24"/>
        </w:rPr>
        <w:tab/>
      </w:r>
      <w:r w:rsidRPr="002570B9">
        <w:rPr>
          <w:rFonts w:ascii="Times New Roman" w:hAnsi="Times New Roman" w:cs="Times New Roman"/>
          <w:b/>
          <w:sz w:val="24"/>
          <w:szCs w:val="24"/>
        </w:rPr>
        <w:tab/>
      </w:r>
      <w:r w:rsidRPr="002570B9">
        <w:rPr>
          <w:rFonts w:ascii="Times New Roman" w:hAnsi="Times New Roman" w:cs="Times New Roman"/>
          <w:b/>
          <w:sz w:val="24"/>
          <w:szCs w:val="24"/>
        </w:rPr>
        <w:tab/>
      </w:r>
      <w:r w:rsidRPr="002570B9">
        <w:rPr>
          <w:rFonts w:ascii="Times New Roman" w:hAnsi="Times New Roman" w:cs="Times New Roman"/>
          <w:b/>
          <w:sz w:val="24"/>
          <w:szCs w:val="24"/>
        </w:rPr>
        <w:tab/>
      </w:r>
      <w:r w:rsidRPr="002570B9">
        <w:rPr>
          <w:rFonts w:ascii="Times New Roman" w:hAnsi="Times New Roman" w:cs="Times New Roman"/>
          <w:b/>
          <w:sz w:val="24"/>
          <w:szCs w:val="24"/>
        </w:rPr>
        <w:tab/>
      </w:r>
      <w:r w:rsidRPr="002570B9">
        <w:rPr>
          <w:rFonts w:ascii="Times New Roman" w:hAnsi="Times New Roman" w:cs="Times New Roman"/>
          <w:b/>
          <w:sz w:val="24"/>
          <w:szCs w:val="24"/>
        </w:rPr>
        <w:tab/>
        <w:t xml:space="preserve">      СОГЛАСОВАНО</w:t>
      </w:r>
    </w:p>
    <w:p w:rsidR="002570B9" w:rsidRPr="002570B9" w:rsidRDefault="002570B9" w:rsidP="002570B9">
      <w:pPr>
        <w:spacing w:after="0"/>
        <w:rPr>
          <w:rFonts w:ascii="Times New Roman" w:hAnsi="Times New Roman" w:cs="Times New Roman"/>
          <w:sz w:val="24"/>
          <w:szCs w:val="24"/>
        </w:rPr>
      </w:pPr>
      <w:r w:rsidRPr="002570B9">
        <w:rPr>
          <w:rFonts w:ascii="Times New Roman" w:hAnsi="Times New Roman" w:cs="Times New Roman"/>
          <w:sz w:val="24"/>
          <w:szCs w:val="24"/>
        </w:rPr>
        <w:t>предметной цикловой комиссией</w:t>
      </w:r>
      <w:r w:rsidRPr="002570B9">
        <w:rPr>
          <w:rFonts w:ascii="Times New Roman" w:hAnsi="Times New Roman" w:cs="Times New Roman"/>
          <w:sz w:val="24"/>
          <w:szCs w:val="24"/>
        </w:rPr>
        <w:tab/>
      </w:r>
      <w:r w:rsidRPr="002570B9">
        <w:rPr>
          <w:rFonts w:ascii="Times New Roman" w:hAnsi="Times New Roman" w:cs="Times New Roman"/>
          <w:sz w:val="24"/>
          <w:szCs w:val="24"/>
        </w:rPr>
        <w:tab/>
      </w:r>
      <w:r w:rsidRPr="002570B9">
        <w:rPr>
          <w:rFonts w:ascii="Times New Roman" w:hAnsi="Times New Roman" w:cs="Times New Roman"/>
          <w:sz w:val="24"/>
          <w:szCs w:val="24"/>
        </w:rPr>
        <w:tab/>
        <w:t xml:space="preserve">         </w:t>
      </w:r>
      <w:r>
        <w:rPr>
          <w:rFonts w:ascii="Times New Roman" w:hAnsi="Times New Roman" w:cs="Times New Roman"/>
          <w:sz w:val="24"/>
          <w:szCs w:val="24"/>
        </w:rPr>
        <w:t xml:space="preserve">        заместитель директора  </w:t>
      </w:r>
      <w:r w:rsidRPr="002570B9">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2570B9" w:rsidRPr="002570B9" w:rsidRDefault="002570B9" w:rsidP="002570B9">
      <w:pPr>
        <w:spacing w:after="0"/>
        <w:rPr>
          <w:rFonts w:ascii="Times New Roman" w:hAnsi="Times New Roman" w:cs="Times New Roman"/>
          <w:sz w:val="24"/>
          <w:szCs w:val="24"/>
        </w:rPr>
      </w:pPr>
      <w:r w:rsidRPr="002570B9">
        <w:rPr>
          <w:rFonts w:ascii="Times New Roman" w:hAnsi="Times New Roman" w:cs="Times New Roman"/>
          <w:sz w:val="24"/>
          <w:szCs w:val="24"/>
        </w:rPr>
        <w:t xml:space="preserve">Протокол №______ </w:t>
      </w:r>
      <w:proofErr w:type="gramStart"/>
      <w:r w:rsidRPr="002570B9">
        <w:rPr>
          <w:rFonts w:ascii="Times New Roman" w:hAnsi="Times New Roman" w:cs="Times New Roman"/>
          <w:sz w:val="24"/>
          <w:szCs w:val="24"/>
        </w:rPr>
        <w:t>от</w:t>
      </w:r>
      <w:proofErr w:type="gramEnd"/>
      <w:r w:rsidRPr="002570B9">
        <w:rPr>
          <w:rFonts w:ascii="Times New Roman" w:hAnsi="Times New Roman" w:cs="Times New Roman"/>
          <w:sz w:val="24"/>
          <w:szCs w:val="24"/>
        </w:rPr>
        <w:t xml:space="preserve"> _____________</w:t>
      </w:r>
      <w:r w:rsidRPr="002570B9">
        <w:rPr>
          <w:rFonts w:ascii="Times New Roman" w:hAnsi="Times New Roman" w:cs="Times New Roman"/>
          <w:sz w:val="24"/>
          <w:szCs w:val="24"/>
        </w:rPr>
        <w:tab/>
      </w:r>
      <w:r w:rsidRPr="002570B9">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2570B9">
        <w:rPr>
          <w:rFonts w:ascii="Times New Roman" w:hAnsi="Times New Roman" w:cs="Times New Roman"/>
          <w:sz w:val="24"/>
          <w:szCs w:val="24"/>
        </w:rPr>
        <w:t xml:space="preserve">   </w:t>
      </w:r>
    </w:p>
    <w:p w:rsidR="002570B9" w:rsidRPr="002570B9" w:rsidRDefault="002570B9" w:rsidP="002570B9">
      <w:pPr>
        <w:rPr>
          <w:rFonts w:ascii="Times New Roman" w:hAnsi="Times New Roman" w:cs="Times New Roman"/>
          <w:sz w:val="24"/>
          <w:szCs w:val="24"/>
        </w:rPr>
      </w:pPr>
      <w:r w:rsidRPr="002570B9">
        <w:rPr>
          <w:rFonts w:ascii="Times New Roman" w:hAnsi="Times New Roman" w:cs="Times New Roman"/>
          <w:sz w:val="24"/>
          <w:szCs w:val="24"/>
        </w:rPr>
        <w:t>председатель__________</w:t>
      </w:r>
      <w:r w:rsidRPr="002570B9">
        <w:rPr>
          <w:rFonts w:ascii="Times New Roman" w:hAnsi="Times New Roman" w:cs="Times New Roman"/>
          <w:sz w:val="24"/>
          <w:szCs w:val="24"/>
        </w:rPr>
        <w:tab/>
      </w:r>
      <w:r w:rsidRPr="002570B9">
        <w:rPr>
          <w:rFonts w:ascii="Times New Roman" w:hAnsi="Times New Roman" w:cs="Times New Roman"/>
          <w:sz w:val="24"/>
          <w:szCs w:val="24"/>
        </w:rPr>
        <w:tab/>
        <w:t xml:space="preserve">                                        </w:t>
      </w:r>
      <w:r w:rsidR="006511D3">
        <w:rPr>
          <w:rFonts w:ascii="Times New Roman" w:hAnsi="Times New Roman" w:cs="Times New Roman"/>
          <w:sz w:val="24"/>
          <w:szCs w:val="24"/>
        </w:rPr>
        <w:t>О.Н. Потапова</w:t>
      </w:r>
      <w:r w:rsidRPr="002570B9">
        <w:rPr>
          <w:rFonts w:ascii="Times New Roman" w:hAnsi="Times New Roman" w:cs="Times New Roman"/>
          <w:sz w:val="24"/>
          <w:szCs w:val="24"/>
        </w:rPr>
        <w:t>_____________</w:t>
      </w:r>
    </w:p>
    <w:p w:rsidR="002570B9" w:rsidRPr="002570B9" w:rsidRDefault="002570B9" w:rsidP="002570B9">
      <w:pPr>
        <w:rPr>
          <w:rFonts w:ascii="Times New Roman" w:hAnsi="Times New Roman" w:cs="Times New Roman"/>
          <w:sz w:val="28"/>
          <w:szCs w:val="28"/>
        </w:rPr>
      </w:pPr>
    </w:p>
    <w:p w:rsidR="002570B9" w:rsidRPr="002570B9" w:rsidRDefault="002570B9" w:rsidP="002570B9">
      <w:pPr>
        <w:rPr>
          <w:rFonts w:ascii="Times New Roman" w:hAnsi="Times New Roman" w:cs="Times New Roman"/>
          <w:sz w:val="28"/>
          <w:szCs w:val="28"/>
        </w:rPr>
      </w:pPr>
    </w:p>
    <w:p w:rsidR="002570B9" w:rsidRPr="002570B9" w:rsidRDefault="002570B9" w:rsidP="002570B9">
      <w:pPr>
        <w:rPr>
          <w:rFonts w:ascii="Times New Roman" w:hAnsi="Times New Roman" w:cs="Times New Roman"/>
          <w:b/>
          <w:sz w:val="24"/>
          <w:szCs w:val="24"/>
        </w:rPr>
      </w:pPr>
      <w:r w:rsidRPr="002570B9">
        <w:rPr>
          <w:rFonts w:ascii="Times New Roman" w:hAnsi="Times New Roman" w:cs="Times New Roman"/>
          <w:b/>
          <w:sz w:val="24"/>
          <w:szCs w:val="24"/>
        </w:rPr>
        <w:t>Разработчик:</w:t>
      </w:r>
    </w:p>
    <w:p w:rsidR="002570B9" w:rsidRPr="002570B9" w:rsidRDefault="002570B9" w:rsidP="002570B9">
      <w:pPr>
        <w:rPr>
          <w:rFonts w:ascii="Times New Roman" w:hAnsi="Times New Roman" w:cs="Times New Roman"/>
          <w:sz w:val="24"/>
          <w:szCs w:val="24"/>
        </w:rPr>
      </w:pPr>
      <w:r w:rsidRPr="002570B9">
        <w:rPr>
          <w:rFonts w:ascii="Times New Roman" w:hAnsi="Times New Roman" w:cs="Times New Roman"/>
          <w:sz w:val="24"/>
          <w:szCs w:val="24"/>
        </w:rPr>
        <w:t>Щепихина Г.И., преподаватель специальных дисциплин</w:t>
      </w:r>
    </w:p>
    <w:p w:rsidR="002570B9" w:rsidRPr="002570B9" w:rsidRDefault="002570B9" w:rsidP="002570B9">
      <w:pPr>
        <w:rPr>
          <w:rFonts w:ascii="Times New Roman" w:hAnsi="Times New Roman" w:cs="Times New Roman"/>
          <w:sz w:val="28"/>
          <w:szCs w:val="28"/>
        </w:rPr>
      </w:pPr>
    </w:p>
    <w:p w:rsidR="002570B9" w:rsidRPr="002570B9" w:rsidRDefault="002570B9" w:rsidP="002570B9">
      <w:pPr>
        <w:rPr>
          <w:rFonts w:ascii="Times New Roman" w:hAnsi="Times New Roman" w:cs="Times New Roman"/>
          <w:sz w:val="28"/>
          <w:szCs w:val="28"/>
        </w:rPr>
      </w:pPr>
    </w:p>
    <w:p w:rsidR="002570B9" w:rsidRPr="002570B9" w:rsidRDefault="002570B9" w:rsidP="002570B9">
      <w:pPr>
        <w:rPr>
          <w:rFonts w:ascii="Times New Roman" w:hAnsi="Times New Roman" w:cs="Times New Roman"/>
          <w:sz w:val="28"/>
          <w:szCs w:val="28"/>
        </w:rPr>
      </w:pPr>
    </w:p>
    <w:p w:rsidR="00D32DAC" w:rsidRDefault="00D32DAC">
      <w:pPr>
        <w:rPr>
          <w:rFonts w:ascii="Times New Roman" w:hAnsi="Times New Roman" w:cs="Times New Roman"/>
          <w:sz w:val="28"/>
          <w:szCs w:val="28"/>
        </w:rPr>
      </w:pPr>
    </w:p>
    <w:p w:rsidR="00D32DAC" w:rsidRDefault="00D32DAC">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1807CC" w:rsidRDefault="001807CC">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6511D3" w:rsidRDefault="006511D3"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Содержание</w:t>
      </w: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0D0A49">
      <w:pPr>
        <w:pStyle w:val="a3"/>
        <w:numPr>
          <w:ilvl w:val="0"/>
          <w:numId w:val="2"/>
        </w:numPr>
        <w:shd w:val="clear" w:color="auto" w:fill="FFFFFF"/>
        <w:spacing w:after="0" w:line="360" w:lineRule="auto"/>
        <w:rPr>
          <w:rFonts w:ascii="Times New Roman" w:eastAsia="Times New Roman" w:hAnsi="Times New Roman" w:cs="Times New Roman"/>
          <w:bCs/>
          <w:color w:val="000000"/>
          <w:sz w:val="28"/>
          <w:szCs w:val="28"/>
          <w:lang w:eastAsia="ru-RU"/>
        </w:rPr>
      </w:pPr>
      <w:r w:rsidRPr="00E5530F">
        <w:rPr>
          <w:rFonts w:ascii="Times New Roman" w:eastAsia="Times New Roman" w:hAnsi="Times New Roman" w:cs="Times New Roman"/>
          <w:bCs/>
          <w:color w:val="000000"/>
          <w:sz w:val="28"/>
          <w:szCs w:val="28"/>
          <w:lang w:eastAsia="ru-RU"/>
        </w:rPr>
        <w:t>Пояснительная записка</w:t>
      </w:r>
    </w:p>
    <w:p w:rsidR="001807CC" w:rsidRDefault="001807CC" w:rsidP="000D0A49">
      <w:pPr>
        <w:spacing w:after="0" w:line="360" w:lineRule="auto"/>
        <w:ind w:left="360"/>
        <w:rPr>
          <w:rFonts w:ascii="Times New Roman" w:hAnsi="Times New Roman" w:cs="Times New Roman"/>
          <w:sz w:val="28"/>
          <w:szCs w:val="28"/>
        </w:rPr>
      </w:pPr>
      <w:r w:rsidRPr="001807CC">
        <w:rPr>
          <w:rFonts w:ascii="Times New Roman" w:hAnsi="Times New Roman" w:cs="Times New Roman"/>
          <w:sz w:val="28"/>
          <w:szCs w:val="28"/>
        </w:rPr>
        <w:t>2.</w:t>
      </w:r>
      <w:r w:rsidR="000D0A49">
        <w:rPr>
          <w:rFonts w:ascii="Times New Roman" w:hAnsi="Times New Roman" w:cs="Times New Roman"/>
          <w:sz w:val="28"/>
          <w:szCs w:val="28"/>
        </w:rPr>
        <w:t xml:space="preserve"> </w:t>
      </w:r>
      <w:r w:rsidRPr="001807CC">
        <w:rPr>
          <w:rFonts w:ascii="Times New Roman" w:hAnsi="Times New Roman" w:cs="Times New Roman"/>
          <w:sz w:val="28"/>
          <w:szCs w:val="28"/>
        </w:rPr>
        <w:t>Темы практических работ по дисциплине</w:t>
      </w:r>
    </w:p>
    <w:p w:rsidR="009B3968" w:rsidRPr="009B3968" w:rsidRDefault="009B3968" w:rsidP="000D0A49">
      <w:pPr>
        <w:shd w:val="clear" w:color="auto" w:fill="FFFFFF"/>
        <w:spacing w:after="0" w:line="360" w:lineRule="auto"/>
        <w:ind w:left="360"/>
        <w:rPr>
          <w:rFonts w:ascii="Times New Roman" w:eastAsia="Times New Roman" w:hAnsi="Times New Roman" w:cs="Times New Roman"/>
          <w:bCs/>
          <w:color w:val="000000"/>
          <w:sz w:val="28"/>
          <w:szCs w:val="28"/>
          <w:lang w:eastAsia="ru-RU"/>
        </w:rPr>
      </w:pPr>
      <w:r w:rsidRPr="009B3968">
        <w:rPr>
          <w:rFonts w:ascii="Times New Roman" w:eastAsia="Times New Roman" w:hAnsi="Times New Roman" w:cs="Times New Roman"/>
          <w:bCs/>
          <w:color w:val="000000"/>
          <w:sz w:val="28"/>
          <w:szCs w:val="28"/>
          <w:lang w:eastAsia="ru-RU"/>
        </w:rPr>
        <w:t>3.</w:t>
      </w:r>
      <w:r w:rsidR="000D0A49">
        <w:rPr>
          <w:rFonts w:ascii="Times New Roman" w:eastAsia="Times New Roman" w:hAnsi="Times New Roman" w:cs="Times New Roman"/>
          <w:bCs/>
          <w:color w:val="000000"/>
          <w:sz w:val="28"/>
          <w:szCs w:val="28"/>
          <w:lang w:eastAsia="ru-RU"/>
        </w:rPr>
        <w:t xml:space="preserve"> </w:t>
      </w:r>
      <w:r w:rsidRPr="009B3968">
        <w:rPr>
          <w:rFonts w:ascii="Times New Roman" w:eastAsia="Times New Roman" w:hAnsi="Times New Roman" w:cs="Times New Roman"/>
          <w:bCs/>
          <w:color w:val="000000"/>
          <w:sz w:val="28"/>
          <w:szCs w:val="28"/>
          <w:lang w:eastAsia="ru-RU"/>
        </w:rPr>
        <w:t>Содержание практических работ</w:t>
      </w:r>
    </w:p>
    <w:p w:rsidR="000D0A49" w:rsidRDefault="000D0A49" w:rsidP="000D0A49">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0D0A49">
        <w:t xml:space="preserve"> </w:t>
      </w:r>
      <w:r w:rsidRPr="000D0A49">
        <w:rPr>
          <w:rFonts w:ascii="Times New Roman" w:hAnsi="Times New Roman" w:cs="Times New Roman"/>
          <w:sz w:val="28"/>
          <w:szCs w:val="28"/>
        </w:rPr>
        <w:t>4.</w:t>
      </w:r>
      <w:r>
        <w:rPr>
          <w:rFonts w:ascii="Times New Roman" w:hAnsi="Times New Roman" w:cs="Times New Roman"/>
          <w:sz w:val="28"/>
          <w:szCs w:val="28"/>
        </w:rPr>
        <w:t xml:space="preserve"> </w:t>
      </w:r>
      <w:r w:rsidRPr="000D0A49">
        <w:rPr>
          <w:rFonts w:ascii="Times New Roman" w:hAnsi="Times New Roman" w:cs="Times New Roman"/>
          <w:sz w:val="28"/>
          <w:szCs w:val="28"/>
        </w:rPr>
        <w:t xml:space="preserve">Перечень рекомендуемых учебных изданий, Интернет-ресурсов, </w:t>
      </w:r>
    </w:p>
    <w:p w:rsidR="000D0A49" w:rsidRPr="000D0A49" w:rsidRDefault="000D0A49" w:rsidP="000D0A49">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0D0A49">
        <w:rPr>
          <w:rFonts w:ascii="Times New Roman" w:hAnsi="Times New Roman" w:cs="Times New Roman"/>
          <w:sz w:val="28"/>
          <w:szCs w:val="28"/>
        </w:rPr>
        <w:t>дополнительной литературы</w:t>
      </w:r>
    </w:p>
    <w:p w:rsidR="009B3968" w:rsidRPr="009B3968" w:rsidRDefault="009B3968" w:rsidP="001807CC">
      <w:pPr>
        <w:ind w:left="360"/>
        <w:rPr>
          <w:rFonts w:ascii="Times New Roman" w:hAnsi="Times New Roman" w:cs="Times New Roman"/>
          <w:sz w:val="28"/>
          <w:szCs w:val="28"/>
        </w:rPr>
      </w:pPr>
    </w:p>
    <w:p w:rsidR="001807CC" w:rsidRPr="001807CC" w:rsidRDefault="001807CC" w:rsidP="001807CC">
      <w:pPr>
        <w:ind w:left="360"/>
        <w:rPr>
          <w:rFonts w:ascii="Times New Roman" w:hAnsi="Times New Roman" w:cs="Times New Roman"/>
          <w:sz w:val="28"/>
          <w:szCs w:val="28"/>
        </w:rPr>
      </w:pPr>
    </w:p>
    <w:p w:rsidR="00E5530F" w:rsidRPr="00E5530F" w:rsidRDefault="00E5530F" w:rsidP="001807CC">
      <w:pPr>
        <w:pStyle w:val="a3"/>
        <w:shd w:val="clear" w:color="auto" w:fill="FFFFFF"/>
        <w:spacing w:after="0" w:line="240" w:lineRule="auto"/>
        <w:rPr>
          <w:rFonts w:ascii="Times New Roman" w:eastAsia="Times New Roman" w:hAnsi="Times New Roman" w:cs="Times New Roman"/>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E5530F" w:rsidRDefault="00E5530F" w:rsidP="000D0A49">
      <w:pPr>
        <w:shd w:val="clear" w:color="auto" w:fill="FFFFFF"/>
        <w:spacing w:after="0" w:line="240" w:lineRule="auto"/>
        <w:rPr>
          <w:rFonts w:ascii="Times New Roman" w:eastAsia="Times New Roman" w:hAnsi="Times New Roman" w:cs="Times New Roman"/>
          <w:b/>
          <w:bCs/>
          <w:color w:val="000000"/>
          <w:sz w:val="28"/>
          <w:szCs w:val="28"/>
          <w:lang w:eastAsia="ru-RU"/>
        </w:rPr>
      </w:pPr>
      <w:bookmarkStart w:id="0" w:name="_GoBack"/>
      <w:bookmarkEnd w:id="0"/>
    </w:p>
    <w:p w:rsidR="00E5530F" w:rsidRDefault="00E5530F"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2570B9" w:rsidRDefault="009B3968" w:rsidP="002570B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1.</w:t>
      </w:r>
      <w:r w:rsidR="002570B9" w:rsidRPr="00625219">
        <w:rPr>
          <w:rFonts w:ascii="Times New Roman" w:eastAsia="Times New Roman" w:hAnsi="Times New Roman" w:cs="Times New Roman"/>
          <w:b/>
          <w:bCs/>
          <w:color w:val="000000"/>
          <w:sz w:val="28"/>
          <w:szCs w:val="28"/>
          <w:lang w:eastAsia="ru-RU"/>
        </w:rPr>
        <w:t>Пояснительная записка</w:t>
      </w:r>
    </w:p>
    <w:p w:rsidR="001807CC" w:rsidRPr="00625219" w:rsidRDefault="001807CC" w:rsidP="002570B9">
      <w:pPr>
        <w:shd w:val="clear" w:color="auto" w:fill="FFFFFF"/>
        <w:spacing w:after="0" w:line="240" w:lineRule="auto"/>
        <w:jc w:val="center"/>
        <w:rPr>
          <w:rFonts w:ascii="Calibri" w:eastAsia="Times New Roman" w:hAnsi="Calibri" w:cs="Times New Roman"/>
          <w:color w:val="000000"/>
          <w:lang w:eastAsia="ru-RU"/>
        </w:rPr>
      </w:pPr>
    </w:p>
    <w:p w:rsidR="002570B9" w:rsidRPr="00625219" w:rsidRDefault="002570B9" w:rsidP="001807CC">
      <w:pPr>
        <w:shd w:val="clear" w:color="auto" w:fill="FFFFFF"/>
        <w:spacing w:after="0" w:line="240" w:lineRule="auto"/>
        <w:jc w:val="both"/>
        <w:rPr>
          <w:rFonts w:ascii="Calibri" w:eastAsia="Times New Roman" w:hAnsi="Calibri" w:cs="Times New Roman"/>
          <w:color w:val="000000"/>
          <w:lang w:eastAsia="ru-RU"/>
        </w:rPr>
      </w:pPr>
      <w:r w:rsidRPr="00625219">
        <w:rPr>
          <w:rFonts w:ascii="Times New Roman" w:eastAsia="Times New Roman" w:hAnsi="Times New Roman" w:cs="Times New Roman"/>
          <w:color w:val="000000"/>
          <w:sz w:val="28"/>
          <w:szCs w:val="28"/>
          <w:lang w:eastAsia="ru-RU"/>
        </w:rPr>
        <w:t xml:space="preserve">    </w:t>
      </w:r>
      <w:r w:rsidR="001807CC">
        <w:rPr>
          <w:rFonts w:ascii="Times New Roman" w:eastAsia="Times New Roman" w:hAnsi="Times New Roman" w:cs="Times New Roman"/>
          <w:color w:val="000000"/>
          <w:sz w:val="28"/>
          <w:szCs w:val="28"/>
          <w:lang w:eastAsia="ru-RU"/>
        </w:rPr>
        <w:tab/>
      </w:r>
      <w:r w:rsidRPr="00625219">
        <w:rPr>
          <w:rFonts w:ascii="Times New Roman" w:eastAsia="Times New Roman" w:hAnsi="Times New Roman" w:cs="Times New Roman"/>
          <w:color w:val="000000"/>
          <w:sz w:val="28"/>
          <w:szCs w:val="28"/>
          <w:lang w:eastAsia="ru-RU"/>
        </w:rPr>
        <w:t> </w:t>
      </w:r>
      <w:proofErr w:type="gramStart"/>
      <w:r w:rsidRPr="00625219">
        <w:rPr>
          <w:rFonts w:ascii="Times New Roman" w:eastAsia="Times New Roman" w:hAnsi="Times New Roman" w:cs="Times New Roman"/>
          <w:color w:val="000000"/>
          <w:sz w:val="28"/>
          <w:szCs w:val="28"/>
          <w:lang w:eastAsia="ru-RU"/>
        </w:rPr>
        <w:t xml:space="preserve">Методические рекомендации по выполнению практических работ  по учебной дисциплине   </w:t>
      </w:r>
      <w:r>
        <w:rPr>
          <w:rFonts w:ascii="Times New Roman" w:eastAsia="Times New Roman" w:hAnsi="Times New Roman" w:cs="Times New Roman"/>
          <w:color w:val="000000"/>
          <w:sz w:val="28"/>
          <w:szCs w:val="28"/>
          <w:lang w:eastAsia="ru-RU"/>
        </w:rPr>
        <w:t>О</w:t>
      </w:r>
      <w:r w:rsidRPr="00625219">
        <w:rPr>
          <w:rFonts w:ascii="Times New Roman" w:eastAsia="Times New Roman" w:hAnsi="Times New Roman" w:cs="Times New Roman"/>
          <w:color w:val="000000"/>
          <w:sz w:val="28"/>
          <w:szCs w:val="28"/>
          <w:lang w:eastAsia="ru-RU"/>
        </w:rPr>
        <w:t>сновы предпринимательства составлены  на основе рабочей</w:t>
      </w:r>
      <w:r w:rsidR="001807CC">
        <w:rPr>
          <w:rFonts w:ascii="Times New Roman" w:eastAsia="Times New Roman" w:hAnsi="Times New Roman" w:cs="Times New Roman"/>
          <w:color w:val="000000"/>
          <w:sz w:val="28"/>
          <w:szCs w:val="28"/>
          <w:lang w:eastAsia="ru-RU"/>
        </w:rPr>
        <w:t xml:space="preserve"> программы по данной дисциплине,</w:t>
      </w:r>
      <w:r w:rsidRPr="00625219">
        <w:rPr>
          <w:rFonts w:ascii="Times New Roman" w:eastAsia="Times New Roman" w:hAnsi="Times New Roman" w:cs="Times New Roman"/>
          <w:color w:val="000000"/>
          <w:sz w:val="28"/>
          <w:szCs w:val="28"/>
          <w:lang w:eastAsia="ru-RU"/>
        </w:rPr>
        <w:t xml:space="preserve"> предназначены для обучающихся, изучающих дисциплину </w:t>
      </w:r>
      <w:r>
        <w:rPr>
          <w:rFonts w:ascii="Times New Roman" w:eastAsia="Times New Roman" w:hAnsi="Times New Roman" w:cs="Times New Roman"/>
          <w:color w:val="000000"/>
          <w:sz w:val="28"/>
          <w:szCs w:val="28"/>
          <w:lang w:eastAsia="ru-RU"/>
        </w:rPr>
        <w:t xml:space="preserve"> </w:t>
      </w:r>
      <w:r w:rsidRPr="00625219">
        <w:rPr>
          <w:rFonts w:ascii="Times New Roman" w:eastAsia="Times New Roman" w:hAnsi="Times New Roman" w:cs="Times New Roman"/>
          <w:color w:val="000000"/>
          <w:sz w:val="28"/>
          <w:szCs w:val="28"/>
          <w:lang w:eastAsia="ru-RU"/>
        </w:rPr>
        <w:t xml:space="preserve"> в пределах </w:t>
      </w:r>
      <w:r w:rsidR="001807CC" w:rsidRPr="001807CC">
        <w:rPr>
          <w:rFonts w:ascii="Times New Roman" w:eastAsia="Times New Roman" w:hAnsi="Times New Roman" w:cs="Times New Roman"/>
          <w:color w:val="000000"/>
          <w:sz w:val="28"/>
          <w:szCs w:val="28"/>
          <w:lang w:eastAsia="ru-RU"/>
        </w:rPr>
        <w:t>основной образовательной программы в соответствии с ФГОС СПО по специальност</w:t>
      </w:r>
      <w:r w:rsidR="006511D3">
        <w:rPr>
          <w:rFonts w:ascii="Times New Roman" w:eastAsia="Times New Roman" w:hAnsi="Times New Roman" w:cs="Times New Roman"/>
          <w:color w:val="000000"/>
          <w:sz w:val="28"/>
          <w:szCs w:val="28"/>
          <w:lang w:eastAsia="ru-RU"/>
        </w:rPr>
        <w:t>ям</w:t>
      </w:r>
      <w:r w:rsidR="001807CC" w:rsidRPr="001807CC">
        <w:rPr>
          <w:rFonts w:ascii="Times New Roman" w:eastAsia="Times New Roman" w:hAnsi="Times New Roman" w:cs="Times New Roman"/>
          <w:color w:val="000000"/>
          <w:sz w:val="28"/>
          <w:szCs w:val="28"/>
          <w:lang w:eastAsia="ru-RU"/>
        </w:rPr>
        <w:t xml:space="preserve"> 21.02.18</w:t>
      </w:r>
      <w:r w:rsidR="006511D3">
        <w:rPr>
          <w:rFonts w:ascii="Times New Roman" w:eastAsia="Times New Roman" w:hAnsi="Times New Roman" w:cs="Times New Roman"/>
          <w:color w:val="000000"/>
          <w:sz w:val="28"/>
          <w:szCs w:val="28"/>
          <w:lang w:eastAsia="ru-RU"/>
        </w:rPr>
        <w:t xml:space="preserve"> Обогащение полезных ископаемых, 21.02.15 Открытые горные работы</w:t>
      </w:r>
      <w:r w:rsidR="001807CC" w:rsidRPr="001807CC">
        <w:rPr>
          <w:rFonts w:ascii="Times New Roman" w:eastAsia="Times New Roman" w:hAnsi="Times New Roman" w:cs="Times New Roman"/>
          <w:color w:val="000000"/>
          <w:sz w:val="28"/>
          <w:szCs w:val="28"/>
          <w:lang w:eastAsia="ru-RU"/>
        </w:rPr>
        <w:t xml:space="preserve"> </w:t>
      </w:r>
      <w:r w:rsidR="00E5530F">
        <w:rPr>
          <w:rFonts w:ascii="Times New Roman" w:eastAsia="Times New Roman" w:hAnsi="Times New Roman" w:cs="Times New Roman"/>
          <w:color w:val="000000"/>
          <w:sz w:val="28"/>
          <w:szCs w:val="28"/>
          <w:lang w:eastAsia="ru-RU"/>
        </w:rPr>
        <w:t xml:space="preserve"> </w:t>
      </w:r>
      <w:r w:rsidR="001807CC">
        <w:rPr>
          <w:rFonts w:ascii="Times New Roman" w:hAnsi="Times New Roman" w:cs="Times New Roman"/>
          <w:sz w:val="28"/>
          <w:szCs w:val="28"/>
        </w:rPr>
        <w:t xml:space="preserve"> </w:t>
      </w:r>
      <w:r w:rsidR="00B23B55" w:rsidRPr="00B23B55">
        <w:rPr>
          <w:rFonts w:ascii="Times New Roman" w:hAnsi="Times New Roman" w:cs="Times New Roman"/>
          <w:sz w:val="28"/>
          <w:szCs w:val="28"/>
        </w:rPr>
        <w:t xml:space="preserve"> </w:t>
      </w:r>
      <w:r w:rsidR="001807CC">
        <w:rPr>
          <w:rFonts w:ascii="Times New Roman" w:hAnsi="Times New Roman" w:cs="Times New Roman"/>
          <w:sz w:val="28"/>
          <w:szCs w:val="28"/>
        </w:rPr>
        <w:t xml:space="preserve"> </w:t>
      </w:r>
      <w:proofErr w:type="gramEnd"/>
    </w:p>
    <w:p w:rsidR="001807CC" w:rsidRDefault="002570B9" w:rsidP="001807C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25219">
        <w:rPr>
          <w:rFonts w:ascii="Times New Roman" w:eastAsia="Times New Roman" w:hAnsi="Times New Roman" w:cs="Times New Roman"/>
          <w:color w:val="000000"/>
          <w:sz w:val="28"/>
          <w:szCs w:val="28"/>
          <w:lang w:eastAsia="ru-RU"/>
        </w:rPr>
        <w:t>      Целью практических работ является овладение  знаниями, умениями и практическим опытом по  учебной дисциплине Основы предпринимательства.</w:t>
      </w:r>
    </w:p>
    <w:p w:rsidR="002570B9" w:rsidRPr="00625219" w:rsidRDefault="002570B9" w:rsidP="001807CC">
      <w:pPr>
        <w:shd w:val="clear" w:color="auto" w:fill="FFFFFF"/>
        <w:spacing w:after="0" w:line="240" w:lineRule="auto"/>
        <w:ind w:firstLine="708"/>
        <w:jc w:val="both"/>
        <w:rPr>
          <w:rFonts w:ascii="Calibri" w:eastAsia="Times New Roman" w:hAnsi="Calibri" w:cs="Times New Roman"/>
          <w:color w:val="000000"/>
          <w:lang w:eastAsia="ru-RU"/>
        </w:rPr>
      </w:pPr>
      <w:r w:rsidRPr="00625219">
        <w:rPr>
          <w:rFonts w:ascii="Times New Roman" w:eastAsia="Times New Roman" w:hAnsi="Times New Roman" w:cs="Times New Roman"/>
          <w:color w:val="000000"/>
          <w:sz w:val="28"/>
          <w:szCs w:val="28"/>
          <w:lang w:eastAsia="ru-RU"/>
        </w:rPr>
        <w:t xml:space="preserve"> В результате выполнения практических работ формируются:</w:t>
      </w:r>
    </w:p>
    <w:p w:rsidR="002570B9" w:rsidRPr="00625219" w:rsidRDefault="002570B9" w:rsidP="001807CC">
      <w:pPr>
        <w:numPr>
          <w:ilvl w:val="0"/>
          <w:numId w:val="1"/>
        </w:numPr>
        <w:shd w:val="clear" w:color="auto" w:fill="FFFFFF"/>
        <w:spacing w:after="0" w:line="240" w:lineRule="auto"/>
        <w:ind w:left="0" w:firstLine="900"/>
        <w:jc w:val="both"/>
        <w:rPr>
          <w:rFonts w:ascii="Calibri" w:eastAsia="Times New Roman" w:hAnsi="Calibri" w:cs="Arial"/>
          <w:color w:val="000000"/>
          <w:lang w:eastAsia="ru-RU"/>
        </w:rPr>
      </w:pPr>
      <w:r w:rsidRPr="00625219">
        <w:rPr>
          <w:rFonts w:ascii="Times New Roman" w:eastAsia="Times New Roman" w:hAnsi="Times New Roman" w:cs="Times New Roman"/>
          <w:color w:val="000000"/>
          <w:sz w:val="28"/>
          <w:szCs w:val="28"/>
          <w:lang w:eastAsia="ru-RU"/>
        </w:rPr>
        <w:t>обобщение и систематизация знаний по организации предпринимательской деятельности в Российской Федерации в современных условиях;</w:t>
      </w:r>
    </w:p>
    <w:p w:rsidR="002570B9" w:rsidRPr="00625219" w:rsidRDefault="002570B9" w:rsidP="001807CC">
      <w:pPr>
        <w:numPr>
          <w:ilvl w:val="0"/>
          <w:numId w:val="1"/>
        </w:numPr>
        <w:shd w:val="clear" w:color="auto" w:fill="FFFFFF"/>
        <w:spacing w:after="0" w:line="240" w:lineRule="auto"/>
        <w:ind w:left="0" w:firstLine="900"/>
        <w:jc w:val="both"/>
        <w:rPr>
          <w:rFonts w:ascii="Calibri" w:eastAsia="Times New Roman" w:hAnsi="Calibri" w:cs="Arial"/>
          <w:color w:val="000000"/>
          <w:lang w:eastAsia="ru-RU"/>
        </w:rPr>
      </w:pPr>
      <w:r w:rsidRPr="00625219">
        <w:rPr>
          <w:rFonts w:ascii="Times New Roman" w:eastAsia="Times New Roman" w:hAnsi="Times New Roman" w:cs="Times New Roman"/>
          <w:color w:val="000000"/>
          <w:sz w:val="28"/>
          <w:szCs w:val="28"/>
          <w:lang w:eastAsia="ru-RU"/>
        </w:rPr>
        <w:t>приобретение умений по созданию   собственного предприятия и процедуре его ликвидации;</w:t>
      </w:r>
    </w:p>
    <w:p w:rsidR="002570B9" w:rsidRPr="00625219" w:rsidRDefault="002570B9" w:rsidP="001807CC">
      <w:pPr>
        <w:numPr>
          <w:ilvl w:val="0"/>
          <w:numId w:val="1"/>
        </w:numPr>
        <w:shd w:val="clear" w:color="auto" w:fill="FFFFFF"/>
        <w:spacing w:after="0" w:line="240" w:lineRule="auto"/>
        <w:ind w:left="0" w:firstLine="900"/>
        <w:jc w:val="both"/>
        <w:rPr>
          <w:rFonts w:ascii="Calibri" w:eastAsia="Times New Roman" w:hAnsi="Calibri" w:cs="Arial"/>
          <w:color w:val="000000"/>
          <w:lang w:eastAsia="ru-RU"/>
        </w:rPr>
      </w:pPr>
      <w:r w:rsidRPr="00625219">
        <w:rPr>
          <w:rFonts w:ascii="Times New Roman" w:eastAsia="Times New Roman" w:hAnsi="Times New Roman" w:cs="Times New Roman"/>
          <w:color w:val="000000"/>
          <w:sz w:val="28"/>
          <w:szCs w:val="28"/>
          <w:lang w:eastAsia="ru-RU"/>
        </w:rPr>
        <w:t>освоение разработки бизнес-плана для обоснования создания предприятия;</w:t>
      </w:r>
    </w:p>
    <w:p w:rsidR="002570B9" w:rsidRPr="00625219" w:rsidRDefault="002570B9" w:rsidP="001807CC">
      <w:pPr>
        <w:numPr>
          <w:ilvl w:val="0"/>
          <w:numId w:val="1"/>
        </w:numPr>
        <w:shd w:val="clear" w:color="auto" w:fill="FFFFFF"/>
        <w:spacing w:after="0" w:line="240" w:lineRule="auto"/>
        <w:ind w:left="0" w:firstLine="900"/>
        <w:jc w:val="both"/>
        <w:rPr>
          <w:rFonts w:ascii="Calibri" w:eastAsia="Times New Roman" w:hAnsi="Calibri" w:cs="Arial"/>
          <w:color w:val="000000"/>
          <w:lang w:eastAsia="ru-RU"/>
        </w:rPr>
      </w:pPr>
      <w:r w:rsidRPr="00625219">
        <w:rPr>
          <w:rFonts w:ascii="Times New Roman" w:eastAsia="Times New Roman" w:hAnsi="Times New Roman" w:cs="Times New Roman"/>
          <w:color w:val="000000"/>
          <w:sz w:val="28"/>
          <w:szCs w:val="28"/>
          <w:lang w:eastAsia="ru-RU"/>
        </w:rPr>
        <w:t>ориентация выпускников на создание ими в перспективе собственного дела;</w:t>
      </w:r>
    </w:p>
    <w:p w:rsidR="002570B9" w:rsidRPr="00E5530F" w:rsidRDefault="002570B9" w:rsidP="001807CC">
      <w:pPr>
        <w:numPr>
          <w:ilvl w:val="0"/>
          <w:numId w:val="1"/>
        </w:numPr>
        <w:shd w:val="clear" w:color="auto" w:fill="FFFFFF"/>
        <w:spacing w:after="0" w:line="240" w:lineRule="auto"/>
        <w:ind w:left="0" w:firstLine="900"/>
        <w:jc w:val="both"/>
        <w:rPr>
          <w:rFonts w:ascii="Calibri" w:eastAsia="Times New Roman" w:hAnsi="Calibri" w:cs="Arial"/>
          <w:color w:val="000000"/>
          <w:lang w:eastAsia="ru-RU"/>
        </w:rPr>
      </w:pPr>
      <w:r w:rsidRPr="00625219">
        <w:rPr>
          <w:rFonts w:ascii="Times New Roman" w:eastAsia="Times New Roman" w:hAnsi="Times New Roman" w:cs="Times New Roman"/>
          <w:color w:val="000000"/>
          <w:sz w:val="28"/>
          <w:szCs w:val="28"/>
          <w:lang w:eastAsia="ru-RU"/>
        </w:rPr>
        <w:t>овладение навыками предпринимательской культуры  в области предпринимательства.</w:t>
      </w:r>
    </w:p>
    <w:p w:rsidR="002570B9" w:rsidRPr="00625219" w:rsidRDefault="002570B9" w:rsidP="001807CC">
      <w:pPr>
        <w:shd w:val="clear" w:color="auto" w:fill="FFFFFF"/>
        <w:spacing w:after="0" w:line="240" w:lineRule="auto"/>
        <w:ind w:firstLine="708"/>
        <w:jc w:val="both"/>
        <w:rPr>
          <w:rFonts w:ascii="Calibri" w:eastAsia="Times New Roman" w:hAnsi="Calibri" w:cs="Times New Roman"/>
          <w:color w:val="000000"/>
          <w:lang w:eastAsia="ru-RU"/>
        </w:rPr>
      </w:pPr>
      <w:r w:rsidRPr="00625219">
        <w:rPr>
          <w:rFonts w:ascii="Times New Roman" w:eastAsia="Times New Roman" w:hAnsi="Times New Roman" w:cs="Times New Roman"/>
          <w:color w:val="000000"/>
          <w:sz w:val="28"/>
          <w:szCs w:val="28"/>
          <w:lang w:eastAsia="ru-RU"/>
        </w:rPr>
        <w:t>• навыки учебного исследования;</w:t>
      </w:r>
    </w:p>
    <w:p w:rsidR="002570B9" w:rsidRPr="00625219" w:rsidRDefault="002570B9" w:rsidP="001807CC">
      <w:pPr>
        <w:shd w:val="clear" w:color="auto" w:fill="FFFFFF"/>
        <w:spacing w:after="0" w:line="240" w:lineRule="auto"/>
        <w:ind w:firstLine="708"/>
        <w:jc w:val="both"/>
        <w:rPr>
          <w:rFonts w:ascii="Calibri" w:eastAsia="Times New Roman" w:hAnsi="Calibri" w:cs="Times New Roman"/>
          <w:color w:val="000000"/>
          <w:lang w:eastAsia="ru-RU"/>
        </w:rPr>
      </w:pPr>
      <w:r w:rsidRPr="00625219">
        <w:rPr>
          <w:rFonts w:ascii="Times New Roman" w:eastAsia="Times New Roman" w:hAnsi="Times New Roman" w:cs="Times New Roman"/>
          <w:color w:val="000000"/>
          <w:sz w:val="28"/>
          <w:szCs w:val="28"/>
          <w:lang w:eastAsia="ru-RU"/>
        </w:rPr>
        <w:t>• самостоятельность, ответственность;</w:t>
      </w:r>
    </w:p>
    <w:p w:rsidR="002570B9" w:rsidRPr="00625219" w:rsidRDefault="002570B9" w:rsidP="001807CC">
      <w:pPr>
        <w:shd w:val="clear" w:color="auto" w:fill="FFFFFF"/>
        <w:spacing w:after="0" w:line="240" w:lineRule="auto"/>
        <w:ind w:firstLine="708"/>
        <w:jc w:val="both"/>
        <w:rPr>
          <w:rFonts w:ascii="Calibri" w:eastAsia="Times New Roman" w:hAnsi="Calibri" w:cs="Times New Roman"/>
          <w:color w:val="000000"/>
          <w:lang w:eastAsia="ru-RU"/>
        </w:rPr>
      </w:pPr>
      <w:r w:rsidRPr="00625219">
        <w:rPr>
          <w:rFonts w:ascii="Times New Roman" w:eastAsia="Times New Roman" w:hAnsi="Times New Roman" w:cs="Times New Roman"/>
          <w:color w:val="000000"/>
          <w:sz w:val="28"/>
          <w:szCs w:val="28"/>
          <w:lang w:eastAsia="ru-RU"/>
        </w:rPr>
        <w:t>• творчество, инициативность, уверенность;</w:t>
      </w:r>
    </w:p>
    <w:p w:rsidR="002570B9" w:rsidRPr="00625219" w:rsidRDefault="002570B9" w:rsidP="001807CC">
      <w:pPr>
        <w:shd w:val="clear" w:color="auto" w:fill="FFFFFF"/>
        <w:spacing w:after="0" w:line="240" w:lineRule="auto"/>
        <w:ind w:firstLine="708"/>
        <w:jc w:val="both"/>
        <w:rPr>
          <w:rFonts w:ascii="Calibri" w:eastAsia="Times New Roman" w:hAnsi="Calibri" w:cs="Times New Roman"/>
          <w:color w:val="000000"/>
          <w:lang w:eastAsia="ru-RU"/>
        </w:rPr>
      </w:pPr>
      <w:r w:rsidRPr="00625219">
        <w:rPr>
          <w:rFonts w:ascii="Times New Roman" w:eastAsia="Times New Roman" w:hAnsi="Times New Roman" w:cs="Times New Roman"/>
          <w:color w:val="000000"/>
          <w:sz w:val="28"/>
          <w:szCs w:val="28"/>
          <w:lang w:eastAsia="ru-RU"/>
        </w:rPr>
        <w:t>•навыки работы с учебником, классическими первоисточниками, современной учебной и научной литературой, а так же Интернетом.</w:t>
      </w:r>
    </w:p>
    <w:p w:rsidR="002570B9" w:rsidRPr="00625219" w:rsidRDefault="002570B9" w:rsidP="001807CC">
      <w:pPr>
        <w:shd w:val="clear" w:color="auto" w:fill="FFFFFF"/>
        <w:spacing w:after="0" w:line="240" w:lineRule="auto"/>
        <w:jc w:val="both"/>
        <w:rPr>
          <w:rFonts w:ascii="Calibri" w:eastAsia="Times New Roman" w:hAnsi="Calibri" w:cs="Times New Roman"/>
          <w:color w:val="000000"/>
          <w:lang w:eastAsia="ru-RU"/>
        </w:rPr>
      </w:pPr>
      <w:r w:rsidRPr="00625219">
        <w:rPr>
          <w:rFonts w:ascii="Times New Roman" w:eastAsia="Times New Roman" w:hAnsi="Times New Roman" w:cs="Times New Roman"/>
          <w:color w:val="000000"/>
          <w:sz w:val="28"/>
          <w:szCs w:val="28"/>
          <w:lang w:eastAsia="ru-RU"/>
        </w:rPr>
        <w:t xml:space="preserve">    </w:t>
      </w:r>
      <w:r w:rsidR="00E5530F">
        <w:rPr>
          <w:rFonts w:ascii="Times New Roman" w:eastAsia="Times New Roman" w:hAnsi="Times New Roman" w:cs="Times New Roman"/>
          <w:color w:val="000000"/>
          <w:sz w:val="28"/>
          <w:szCs w:val="28"/>
          <w:lang w:eastAsia="ru-RU"/>
        </w:rPr>
        <w:tab/>
      </w:r>
      <w:r w:rsidRPr="00625219">
        <w:rPr>
          <w:rFonts w:ascii="Times New Roman" w:eastAsia="Times New Roman" w:hAnsi="Times New Roman" w:cs="Times New Roman"/>
          <w:color w:val="000000"/>
          <w:sz w:val="28"/>
          <w:szCs w:val="28"/>
          <w:lang w:eastAsia="ru-RU"/>
        </w:rPr>
        <w:t xml:space="preserve">Практические работы направлены на усвоение, повторение и закрепление знаний, полученных при изучении дисциплины. Некоторые задания содержат дополнительный материал, который позволяет расширить кругозор </w:t>
      </w:r>
      <w:proofErr w:type="gramStart"/>
      <w:r w:rsidRPr="00625219">
        <w:rPr>
          <w:rFonts w:ascii="Times New Roman" w:eastAsia="Times New Roman" w:hAnsi="Times New Roman" w:cs="Times New Roman"/>
          <w:color w:val="000000"/>
          <w:sz w:val="28"/>
          <w:szCs w:val="28"/>
          <w:lang w:eastAsia="ru-RU"/>
        </w:rPr>
        <w:t>обучающихся</w:t>
      </w:r>
      <w:proofErr w:type="gramEnd"/>
      <w:r w:rsidRPr="00625219">
        <w:rPr>
          <w:rFonts w:ascii="Times New Roman" w:eastAsia="Times New Roman" w:hAnsi="Times New Roman" w:cs="Times New Roman"/>
          <w:color w:val="000000"/>
          <w:sz w:val="28"/>
          <w:szCs w:val="28"/>
          <w:lang w:eastAsia="ru-RU"/>
        </w:rPr>
        <w:t>.</w:t>
      </w:r>
    </w:p>
    <w:p w:rsidR="002570B9" w:rsidRPr="00625219" w:rsidRDefault="002570B9" w:rsidP="001807CC">
      <w:pPr>
        <w:shd w:val="clear" w:color="auto" w:fill="FFFFFF"/>
        <w:spacing w:after="0" w:line="240" w:lineRule="auto"/>
        <w:ind w:firstLine="708"/>
        <w:jc w:val="both"/>
        <w:rPr>
          <w:rFonts w:ascii="Calibri" w:eastAsia="Times New Roman" w:hAnsi="Calibri" w:cs="Times New Roman"/>
          <w:color w:val="000000"/>
          <w:lang w:eastAsia="ru-RU"/>
        </w:rPr>
      </w:pPr>
      <w:r w:rsidRPr="00625219">
        <w:rPr>
          <w:rFonts w:ascii="Times New Roman" w:eastAsia="Times New Roman" w:hAnsi="Times New Roman" w:cs="Times New Roman"/>
          <w:color w:val="000000"/>
          <w:sz w:val="28"/>
          <w:szCs w:val="28"/>
          <w:lang w:eastAsia="ru-RU"/>
        </w:rPr>
        <w:t>Практические работы включают в себя различные типы заданий.</w:t>
      </w:r>
    </w:p>
    <w:p w:rsidR="002570B9" w:rsidRPr="00625219" w:rsidRDefault="002570B9" w:rsidP="001807CC">
      <w:pPr>
        <w:shd w:val="clear" w:color="auto" w:fill="FFFFFF"/>
        <w:spacing w:after="0" w:line="240" w:lineRule="auto"/>
        <w:ind w:firstLine="708"/>
        <w:jc w:val="both"/>
        <w:rPr>
          <w:rFonts w:ascii="Calibri" w:eastAsia="Times New Roman" w:hAnsi="Calibri" w:cs="Times New Roman"/>
          <w:color w:val="000000"/>
          <w:lang w:eastAsia="ru-RU"/>
        </w:rPr>
      </w:pPr>
      <w:r w:rsidRPr="00625219">
        <w:rPr>
          <w:rFonts w:ascii="Times New Roman" w:eastAsia="Times New Roman" w:hAnsi="Times New Roman" w:cs="Times New Roman"/>
          <w:color w:val="000000"/>
          <w:sz w:val="28"/>
          <w:szCs w:val="28"/>
          <w:lang w:eastAsia="ru-RU"/>
        </w:rPr>
        <w:t>Для выполнения практических работ</w:t>
      </w:r>
      <w:r w:rsidR="00E5530F">
        <w:rPr>
          <w:rFonts w:ascii="Times New Roman" w:eastAsia="Times New Roman" w:hAnsi="Times New Roman" w:cs="Times New Roman"/>
          <w:color w:val="000000"/>
          <w:sz w:val="28"/>
          <w:szCs w:val="28"/>
          <w:lang w:eastAsia="ru-RU"/>
        </w:rPr>
        <w:t>,</w:t>
      </w:r>
      <w:r w:rsidRPr="00625219">
        <w:rPr>
          <w:rFonts w:ascii="Times New Roman" w:eastAsia="Times New Roman" w:hAnsi="Times New Roman" w:cs="Times New Roman"/>
          <w:color w:val="000000"/>
          <w:sz w:val="28"/>
          <w:szCs w:val="28"/>
          <w:lang w:eastAsia="ru-RU"/>
        </w:rPr>
        <w:t xml:space="preserve"> обучающиеся должны использовать </w:t>
      </w:r>
      <w:r w:rsidR="00E5530F">
        <w:rPr>
          <w:rFonts w:ascii="Times New Roman" w:eastAsia="Times New Roman" w:hAnsi="Times New Roman" w:cs="Times New Roman"/>
          <w:color w:val="000000"/>
          <w:sz w:val="28"/>
          <w:szCs w:val="28"/>
          <w:lang w:eastAsia="ru-RU"/>
        </w:rPr>
        <w:t xml:space="preserve"> </w:t>
      </w:r>
      <w:r w:rsidRPr="00625219">
        <w:rPr>
          <w:rFonts w:ascii="Times New Roman" w:eastAsia="Times New Roman" w:hAnsi="Times New Roman" w:cs="Times New Roman"/>
          <w:color w:val="000000"/>
          <w:sz w:val="28"/>
          <w:szCs w:val="28"/>
          <w:lang w:eastAsia="ru-RU"/>
        </w:rPr>
        <w:t>нормативно-правовые акты и дополнительную информацию. При выполнении практической работы обучающийся должен внимательно ознакомиться с заданиями. На основании изученной информации обучающийся должен определить набор заданий, составить план своей самостоятельной работы  и выбрать информационные источники.</w:t>
      </w:r>
    </w:p>
    <w:p w:rsidR="002570B9" w:rsidRPr="00625219" w:rsidRDefault="002570B9" w:rsidP="001807CC">
      <w:pPr>
        <w:shd w:val="clear" w:color="auto" w:fill="FFFFFF"/>
        <w:spacing w:after="0" w:line="240" w:lineRule="auto"/>
        <w:jc w:val="both"/>
        <w:rPr>
          <w:rFonts w:ascii="Calibri" w:eastAsia="Times New Roman" w:hAnsi="Calibri" w:cs="Times New Roman"/>
          <w:color w:val="000000"/>
          <w:lang w:eastAsia="ru-RU"/>
        </w:rPr>
      </w:pPr>
      <w:r w:rsidRPr="00625219">
        <w:rPr>
          <w:rFonts w:ascii="Times New Roman" w:eastAsia="Times New Roman" w:hAnsi="Times New Roman" w:cs="Times New Roman"/>
          <w:color w:val="000000"/>
          <w:sz w:val="28"/>
          <w:szCs w:val="28"/>
          <w:lang w:eastAsia="ru-RU"/>
        </w:rPr>
        <w:t>   </w:t>
      </w:r>
      <w:r w:rsidR="00E5530F">
        <w:rPr>
          <w:rFonts w:ascii="Times New Roman" w:eastAsia="Times New Roman" w:hAnsi="Times New Roman" w:cs="Times New Roman"/>
          <w:color w:val="000000"/>
          <w:sz w:val="28"/>
          <w:szCs w:val="28"/>
          <w:lang w:eastAsia="ru-RU"/>
        </w:rPr>
        <w:tab/>
      </w:r>
      <w:r w:rsidRPr="00625219">
        <w:rPr>
          <w:rFonts w:ascii="Times New Roman" w:eastAsia="Times New Roman" w:hAnsi="Times New Roman" w:cs="Times New Roman"/>
          <w:color w:val="000000"/>
          <w:sz w:val="28"/>
          <w:szCs w:val="28"/>
          <w:lang w:eastAsia="ru-RU"/>
        </w:rPr>
        <w:t xml:space="preserve">Практические занятия чередуются с </w:t>
      </w:r>
      <w:proofErr w:type="gramStart"/>
      <w:r w:rsidRPr="00625219">
        <w:rPr>
          <w:rFonts w:ascii="Times New Roman" w:eastAsia="Times New Roman" w:hAnsi="Times New Roman" w:cs="Times New Roman"/>
          <w:color w:val="000000"/>
          <w:sz w:val="28"/>
          <w:szCs w:val="28"/>
          <w:lang w:eastAsia="ru-RU"/>
        </w:rPr>
        <w:t>теоретическими</w:t>
      </w:r>
      <w:proofErr w:type="gramEnd"/>
      <w:r w:rsidRPr="00625219">
        <w:rPr>
          <w:rFonts w:ascii="Times New Roman" w:eastAsia="Times New Roman" w:hAnsi="Times New Roman" w:cs="Times New Roman"/>
          <w:color w:val="000000"/>
          <w:sz w:val="28"/>
          <w:szCs w:val="28"/>
          <w:lang w:eastAsia="ru-RU"/>
        </w:rPr>
        <w:t xml:space="preserve"> в процессе изучения соответствующих разделов и тем учебной  дисциплины. Работы выполняются по предложенным заданиям в тетрадях для практических работ в рамках учебного времени. В соответствии с задачами формирования необходимых компетенций,  выполнение обучающимися практических работ </w:t>
      </w:r>
      <w:r w:rsidRPr="00625219">
        <w:rPr>
          <w:rFonts w:ascii="Times New Roman" w:eastAsia="Times New Roman" w:hAnsi="Times New Roman" w:cs="Times New Roman"/>
          <w:color w:val="000000"/>
          <w:sz w:val="28"/>
          <w:szCs w:val="28"/>
          <w:lang w:eastAsia="ru-RU"/>
        </w:rPr>
        <w:lastRenderedPageBreak/>
        <w:t>позволяет им понять, где и когда изучаемые теоретические положения и практические умения могут быть использованы в будущей практической деятельности.  </w:t>
      </w:r>
    </w:p>
    <w:p w:rsidR="002570B9" w:rsidRPr="00625219" w:rsidRDefault="002570B9" w:rsidP="001807CC">
      <w:pPr>
        <w:shd w:val="clear" w:color="auto" w:fill="FFFFFF"/>
        <w:spacing w:after="0" w:line="240" w:lineRule="auto"/>
        <w:jc w:val="both"/>
        <w:rPr>
          <w:rFonts w:ascii="Calibri" w:eastAsia="Times New Roman" w:hAnsi="Calibri" w:cs="Times New Roman"/>
          <w:color w:val="000000"/>
          <w:lang w:eastAsia="ru-RU"/>
        </w:rPr>
      </w:pPr>
      <w:r w:rsidRPr="00625219">
        <w:rPr>
          <w:rFonts w:ascii="Times New Roman" w:eastAsia="Times New Roman" w:hAnsi="Times New Roman" w:cs="Times New Roman"/>
          <w:color w:val="000000"/>
          <w:sz w:val="28"/>
          <w:szCs w:val="28"/>
          <w:lang w:eastAsia="ru-RU"/>
        </w:rPr>
        <w:t xml:space="preserve">    Методические рекомендации по каждой практической работе имеют теоретическую часть, с необходимыми  для выполнения работы аналитическими текстами, системой вопросов и заданий к ним. </w:t>
      </w:r>
      <w:r w:rsidR="00E5530F">
        <w:rPr>
          <w:rFonts w:ascii="Times New Roman" w:eastAsia="Times New Roman" w:hAnsi="Times New Roman" w:cs="Times New Roman"/>
          <w:color w:val="000000"/>
          <w:sz w:val="28"/>
          <w:szCs w:val="28"/>
          <w:lang w:eastAsia="ru-RU"/>
        </w:rPr>
        <w:t xml:space="preserve"> </w:t>
      </w:r>
    </w:p>
    <w:p w:rsidR="002570B9" w:rsidRPr="00625219" w:rsidRDefault="002570B9" w:rsidP="001807CC">
      <w:pPr>
        <w:shd w:val="clear" w:color="auto" w:fill="FFFFFF"/>
        <w:spacing w:after="0" w:line="240" w:lineRule="auto"/>
        <w:jc w:val="both"/>
        <w:rPr>
          <w:rFonts w:ascii="Calibri" w:eastAsia="Times New Roman" w:hAnsi="Calibri" w:cs="Times New Roman"/>
          <w:color w:val="000000"/>
          <w:lang w:eastAsia="ru-RU"/>
        </w:rPr>
      </w:pPr>
      <w:r w:rsidRPr="00625219">
        <w:rPr>
          <w:rFonts w:ascii="Times New Roman" w:eastAsia="Times New Roman" w:hAnsi="Times New Roman" w:cs="Times New Roman"/>
          <w:color w:val="000000"/>
          <w:sz w:val="28"/>
          <w:szCs w:val="28"/>
          <w:lang w:eastAsia="ru-RU"/>
        </w:rPr>
        <w:t xml:space="preserve">      Перед выполнением </w:t>
      </w:r>
      <w:proofErr w:type="gramStart"/>
      <w:r w:rsidRPr="00625219">
        <w:rPr>
          <w:rFonts w:ascii="Times New Roman" w:eastAsia="Times New Roman" w:hAnsi="Times New Roman" w:cs="Times New Roman"/>
          <w:color w:val="000000"/>
          <w:sz w:val="28"/>
          <w:szCs w:val="28"/>
          <w:lang w:eastAsia="ru-RU"/>
        </w:rPr>
        <w:t>обучающимися</w:t>
      </w:r>
      <w:proofErr w:type="gramEnd"/>
      <w:r w:rsidRPr="00625219">
        <w:rPr>
          <w:rFonts w:ascii="Times New Roman" w:eastAsia="Times New Roman" w:hAnsi="Times New Roman" w:cs="Times New Roman"/>
          <w:color w:val="000000"/>
          <w:sz w:val="28"/>
          <w:szCs w:val="28"/>
          <w:lang w:eastAsia="ru-RU"/>
        </w:rPr>
        <w:t xml:space="preserve"> практической работы преподаватель проводит инструктаж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w:t>
      </w:r>
      <w:proofErr w:type="gramStart"/>
      <w:r w:rsidRPr="00625219">
        <w:rPr>
          <w:rFonts w:ascii="Times New Roman" w:eastAsia="Times New Roman" w:hAnsi="Times New Roman" w:cs="Times New Roman"/>
          <w:color w:val="000000"/>
          <w:sz w:val="28"/>
          <w:szCs w:val="28"/>
          <w:lang w:eastAsia="ru-RU"/>
        </w:rPr>
        <w:t>В процессе инструктажа преподаватель предупреждает обучающихся о возможных типичных ошибках, встречающихся при выполнении задания.                 </w:t>
      </w:r>
      <w:proofErr w:type="gramEnd"/>
    </w:p>
    <w:p w:rsidR="002570B9" w:rsidRPr="00625219" w:rsidRDefault="002570B9" w:rsidP="001807CC">
      <w:pPr>
        <w:shd w:val="clear" w:color="auto" w:fill="FFFFFF"/>
        <w:spacing w:after="0" w:line="240" w:lineRule="auto"/>
        <w:jc w:val="both"/>
        <w:rPr>
          <w:rFonts w:ascii="Calibri" w:eastAsia="Times New Roman" w:hAnsi="Calibri" w:cs="Times New Roman"/>
          <w:color w:val="000000"/>
          <w:lang w:eastAsia="ru-RU"/>
        </w:rPr>
      </w:pPr>
      <w:r w:rsidRPr="00625219">
        <w:rPr>
          <w:rFonts w:ascii="Times New Roman" w:eastAsia="Times New Roman" w:hAnsi="Times New Roman" w:cs="Times New Roman"/>
          <w:color w:val="000000"/>
          <w:sz w:val="28"/>
          <w:szCs w:val="28"/>
          <w:lang w:eastAsia="ru-RU"/>
        </w:rPr>
        <w:t>     Критериями оценки результатов практической работы обучающихся являются:</w:t>
      </w:r>
    </w:p>
    <w:p w:rsidR="002570B9" w:rsidRPr="00625219" w:rsidRDefault="002570B9" w:rsidP="001807CC">
      <w:pPr>
        <w:shd w:val="clear" w:color="auto" w:fill="FFFFFF"/>
        <w:spacing w:after="0" w:line="240" w:lineRule="auto"/>
        <w:jc w:val="both"/>
        <w:rPr>
          <w:rFonts w:ascii="Calibri" w:eastAsia="Times New Roman" w:hAnsi="Calibri" w:cs="Times New Roman"/>
          <w:color w:val="000000"/>
          <w:lang w:eastAsia="ru-RU"/>
        </w:rPr>
      </w:pPr>
      <w:r w:rsidRPr="00625219">
        <w:rPr>
          <w:rFonts w:ascii="Times New Roman" w:eastAsia="Times New Roman" w:hAnsi="Times New Roman" w:cs="Times New Roman"/>
          <w:color w:val="000000"/>
          <w:sz w:val="28"/>
          <w:szCs w:val="28"/>
          <w:lang w:eastAsia="ru-RU"/>
        </w:rPr>
        <w:t xml:space="preserve">- уровень освоения </w:t>
      </w:r>
      <w:proofErr w:type="gramStart"/>
      <w:r w:rsidRPr="00625219">
        <w:rPr>
          <w:rFonts w:ascii="Times New Roman" w:eastAsia="Times New Roman" w:hAnsi="Times New Roman" w:cs="Times New Roman"/>
          <w:color w:val="000000"/>
          <w:sz w:val="28"/>
          <w:szCs w:val="28"/>
          <w:lang w:eastAsia="ru-RU"/>
        </w:rPr>
        <w:t>обучающимся</w:t>
      </w:r>
      <w:proofErr w:type="gramEnd"/>
      <w:r w:rsidRPr="00625219">
        <w:rPr>
          <w:rFonts w:ascii="Times New Roman" w:eastAsia="Times New Roman" w:hAnsi="Times New Roman" w:cs="Times New Roman"/>
          <w:color w:val="000000"/>
          <w:sz w:val="28"/>
          <w:szCs w:val="28"/>
          <w:lang w:eastAsia="ru-RU"/>
        </w:rPr>
        <w:t xml:space="preserve"> учебного материала;</w:t>
      </w:r>
    </w:p>
    <w:p w:rsidR="002570B9" w:rsidRPr="00625219" w:rsidRDefault="002570B9" w:rsidP="001807CC">
      <w:pPr>
        <w:shd w:val="clear" w:color="auto" w:fill="FFFFFF"/>
        <w:spacing w:after="0" w:line="240" w:lineRule="auto"/>
        <w:jc w:val="both"/>
        <w:rPr>
          <w:rFonts w:ascii="Calibri" w:eastAsia="Times New Roman" w:hAnsi="Calibri" w:cs="Times New Roman"/>
          <w:color w:val="000000"/>
          <w:lang w:eastAsia="ru-RU"/>
        </w:rPr>
      </w:pPr>
      <w:proofErr w:type="gramStart"/>
      <w:r w:rsidRPr="00625219">
        <w:rPr>
          <w:rFonts w:ascii="Times New Roman" w:eastAsia="Times New Roman" w:hAnsi="Times New Roman" w:cs="Times New Roman"/>
          <w:color w:val="000000"/>
          <w:sz w:val="28"/>
          <w:szCs w:val="28"/>
          <w:lang w:eastAsia="ru-RU"/>
        </w:rPr>
        <w:t>-умение обучающегося использовать теоретические знания при выполнении практических задач;</w:t>
      </w:r>
      <w:proofErr w:type="gramEnd"/>
    </w:p>
    <w:p w:rsidR="002570B9" w:rsidRPr="00625219" w:rsidRDefault="002570B9" w:rsidP="001807CC">
      <w:pPr>
        <w:shd w:val="clear" w:color="auto" w:fill="FFFFFF"/>
        <w:spacing w:after="0" w:line="240" w:lineRule="auto"/>
        <w:jc w:val="both"/>
        <w:rPr>
          <w:rFonts w:ascii="Calibri" w:eastAsia="Times New Roman" w:hAnsi="Calibri" w:cs="Times New Roman"/>
          <w:color w:val="000000"/>
          <w:lang w:eastAsia="ru-RU"/>
        </w:rPr>
      </w:pPr>
      <w:r w:rsidRPr="00625219">
        <w:rPr>
          <w:rFonts w:ascii="Times New Roman" w:eastAsia="Times New Roman" w:hAnsi="Times New Roman" w:cs="Times New Roman"/>
          <w:color w:val="000000"/>
          <w:sz w:val="28"/>
          <w:szCs w:val="28"/>
          <w:lang w:eastAsia="ru-RU"/>
        </w:rPr>
        <w:t xml:space="preserve">- </w:t>
      </w:r>
      <w:proofErr w:type="spellStart"/>
      <w:r w:rsidRPr="00625219">
        <w:rPr>
          <w:rFonts w:ascii="Times New Roman" w:eastAsia="Times New Roman" w:hAnsi="Times New Roman" w:cs="Times New Roman"/>
          <w:color w:val="000000"/>
          <w:sz w:val="28"/>
          <w:szCs w:val="28"/>
          <w:lang w:eastAsia="ru-RU"/>
        </w:rPr>
        <w:t>сформированность</w:t>
      </w:r>
      <w:proofErr w:type="spellEnd"/>
      <w:r w:rsidRPr="00625219">
        <w:rPr>
          <w:rFonts w:ascii="Times New Roman" w:eastAsia="Times New Roman" w:hAnsi="Times New Roman" w:cs="Times New Roman"/>
          <w:color w:val="000000"/>
          <w:sz w:val="28"/>
          <w:szCs w:val="28"/>
          <w:lang w:eastAsia="ru-RU"/>
        </w:rPr>
        <w:t xml:space="preserve"> предметных умений;</w:t>
      </w:r>
    </w:p>
    <w:p w:rsidR="002570B9" w:rsidRPr="00625219" w:rsidRDefault="002570B9" w:rsidP="001807CC">
      <w:pPr>
        <w:shd w:val="clear" w:color="auto" w:fill="FFFFFF"/>
        <w:spacing w:after="0" w:line="240" w:lineRule="auto"/>
        <w:jc w:val="both"/>
        <w:rPr>
          <w:rFonts w:ascii="Calibri" w:eastAsia="Times New Roman" w:hAnsi="Calibri" w:cs="Times New Roman"/>
          <w:color w:val="000000"/>
          <w:lang w:eastAsia="ru-RU"/>
        </w:rPr>
      </w:pPr>
      <w:r w:rsidRPr="00625219">
        <w:rPr>
          <w:rFonts w:ascii="Times New Roman" w:eastAsia="Times New Roman" w:hAnsi="Times New Roman" w:cs="Times New Roman"/>
          <w:color w:val="000000"/>
          <w:sz w:val="28"/>
          <w:szCs w:val="28"/>
          <w:lang w:eastAsia="ru-RU"/>
        </w:rPr>
        <w:t>- обоснованность и четкость изложения ответа;</w:t>
      </w:r>
    </w:p>
    <w:p w:rsidR="002570B9" w:rsidRPr="00625219" w:rsidRDefault="002570B9" w:rsidP="001807CC">
      <w:pPr>
        <w:shd w:val="clear" w:color="auto" w:fill="FFFFFF"/>
        <w:spacing w:after="0" w:line="240" w:lineRule="auto"/>
        <w:jc w:val="both"/>
        <w:rPr>
          <w:rFonts w:ascii="Calibri" w:eastAsia="Times New Roman" w:hAnsi="Calibri" w:cs="Times New Roman"/>
          <w:color w:val="000000"/>
          <w:lang w:eastAsia="ru-RU"/>
        </w:rPr>
      </w:pPr>
      <w:r w:rsidRPr="00625219">
        <w:rPr>
          <w:rFonts w:ascii="Times New Roman" w:eastAsia="Times New Roman" w:hAnsi="Times New Roman" w:cs="Times New Roman"/>
          <w:color w:val="000000"/>
          <w:sz w:val="28"/>
          <w:szCs w:val="28"/>
          <w:lang w:eastAsia="ru-RU"/>
        </w:rPr>
        <w:t>- оформление материала в соответствии с требованиями.</w:t>
      </w:r>
    </w:p>
    <w:p w:rsidR="002570B9" w:rsidRDefault="002570B9" w:rsidP="001807CC">
      <w:pPr>
        <w:spacing w:line="240" w:lineRule="auto"/>
        <w:rPr>
          <w:rFonts w:ascii="Times New Roman" w:hAnsi="Times New Roman" w:cs="Times New Roman"/>
          <w:sz w:val="28"/>
          <w:szCs w:val="28"/>
        </w:rPr>
      </w:pPr>
    </w:p>
    <w:p w:rsidR="002570B9" w:rsidRDefault="002570B9" w:rsidP="001807CC">
      <w:pPr>
        <w:spacing w:line="240" w:lineRule="auto"/>
        <w:rPr>
          <w:rFonts w:ascii="Times New Roman" w:hAnsi="Times New Roman" w:cs="Times New Roman"/>
          <w:sz w:val="28"/>
          <w:szCs w:val="28"/>
        </w:rPr>
      </w:pPr>
    </w:p>
    <w:p w:rsidR="002570B9" w:rsidRDefault="002570B9" w:rsidP="001807CC">
      <w:pPr>
        <w:spacing w:line="240" w:lineRule="auto"/>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1807CC" w:rsidRDefault="001807CC">
      <w:pPr>
        <w:rPr>
          <w:rFonts w:ascii="Times New Roman" w:hAnsi="Times New Roman" w:cs="Times New Roman"/>
          <w:sz w:val="28"/>
          <w:szCs w:val="28"/>
        </w:rPr>
      </w:pPr>
    </w:p>
    <w:p w:rsidR="001807CC" w:rsidRDefault="001807CC">
      <w:pPr>
        <w:rPr>
          <w:rFonts w:ascii="Times New Roman" w:hAnsi="Times New Roman" w:cs="Times New Roman"/>
          <w:sz w:val="28"/>
          <w:szCs w:val="28"/>
        </w:rPr>
      </w:pPr>
    </w:p>
    <w:p w:rsidR="001807CC" w:rsidRDefault="001807CC">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EC23C3" w:rsidRDefault="00EC23C3">
      <w:pPr>
        <w:rPr>
          <w:rFonts w:ascii="Times New Roman" w:hAnsi="Times New Roman" w:cs="Times New Roman"/>
          <w:sz w:val="28"/>
          <w:szCs w:val="28"/>
        </w:rPr>
      </w:pPr>
    </w:p>
    <w:p w:rsidR="002570B9" w:rsidRPr="00EC23C3" w:rsidRDefault="00EC23C3" w:rsidP="00EC23C3">
      <w:pPr>
        <w:jc w:val="center"/>
        <w:rPr>
          <w:rFonts w:ascii="Times New Roman" w:hAnsi="Times New Roman" w:cs="Times New Roman"/>
          <w:b/>
          <w:sz w:val="28"/>
          <w:szCs w:val="28"/>
        </w:rPr>
      </w:pPr>
      <w:r w:rsidRPr="00EC23C3">
        <w:rPr>
          <w:rFonts w:ascii="Times New Roman" w:hAnsi="Times New Roman" w:cs="Times New Roman"/>
          <w:b/>
          <w:sz w:val="28"/>
          <w:szCs w:val="28"/>
        </w:rPr>
        <w:lastRenderedPageBreak/>
        <w:t>2.Темы практических работ по дисциплине</w:t>
      </w:r>
    </w:p>
    <w:tbl>
      <w:tblPr>
        <w:tblpPr w:leftFromText="180" w:rightFromText="180" w:vertAnchor="page" w:horzAnchor="margin" w:tblpY="2285"/>
        <w:tblW w:w="9714" w:type="dxa"/>
        <w:shd w:val="clear" w:color="auto" w:fill="FFFFFF"/>
        <w:tblCellMar>
          <w:top w:w="15" w:type="dxa"/>
          <w:left w:w="15" w:type="dxa"/>
          <w:bottom w:w="15" w:type="dxa"/>
          <w:right w:w="15" w:type="dxa"/>
        </w:tblCellMar>
        <w:tblLook w:val="04A0"/>
      </w:tblPr>
      <w:tblGrid>
        <w:gridCol w:w="3193"/>
        <w:gridCol w:w="5245"/>
        <w:gridCol w:w="1276"/>
      </w:tblGrid>
      <w:tr w:rsidR="00EC23C3" w:rsidRPr="00625219" w:rsidTr="00EC23C3">
        <w:tc>
          <w:tcPr>
            <w:tcW w:w="31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Default="00EC23C3" w:rsidP="00EC23C3">
            <w:pPr>
              <w:spacing w:after="0" w:line="0" w:lineRule="atLeast"/>
              <w:jc w:val="center"/>
              <w:rPr>
                <w:rFonts w:ascii="Times New Roman" w:eastAsia="Times New Roman" w:hAnsi="Times New Roman" w:cs="Times New Roman"/>
                <w:b/>
                <w:bCs/>
                <w:color w:val="000000"/>
                <w:sz w:val="24"/>
                <w:szCs w:val="24"/>
                <w:lang w:eastAsia="ru-RU"/>
              </w:rPr>
            </w:pPr>
            <w:r w:rsidRPr="00625219">
              <w:rPr>
                <w:rFonts w:ascii="Times New Roman" w:eastAsia="Times New Roman" w:hAnsi="Times New Roman" w:cs="Times New Roman"/>
                <w:b/>
                <w:bCs/>
                <w:color w:val="000000"/>
                <w:sz w:val="24"/>
                <w:szCs w:val="24"/>
                <w:lang w:eastAsia="ru-RU"/>
              </w:rPr>
              <w:t>Наименование темы</w:t>
            </w:r>
          </w:p>
          <w:p w:rsidR="00FE6294" w:rsidRPr="00625219" w:rsidRDefault="00FE6294" w:rsidP="00EC23C3">
            <w:pPr>
              <w:spacing w:after="0" w:line="0" w:lineRule="atLeast"/>
              <w:jc w:val="center"/>
              <w:rPr>
                <w:rFonts w:ascii="Calibri" w:eastAsia="Times New Roman" w:hAnsi="Calibri" w:cs="Arial"/>
                <w:color w:val="000000"/>
                <w:lang w:eastAsia="ru-RU"/>
              </w:rPr>
            </w:pPr>
            <w:r>
              <w:rPr>
                <w:rFonts w:ascii="Times New Roman" w:eastAsia="Times New Roman" w:hAnsi="Times New Roman" w:cs="Times New Roman"/>
                <w:b/>
                <w:bCs/>
                <w:color w:val="000000"/>
                <w:sz w:val="24"/>
                <w:szCs w:val="24"/>
                <w:lang w:eastAsia="ru-RU"/>
              </w:rPr>
              <w:t>Рабочей программы</w:t>
            </w:r>
          </w:p>
        </w:tc>
        <w:tc>
          <w:tcPr>
            <w:tcW w:w="5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FE6294">
            <w:pPr>
              <w:spacing w:after="0" w:line="0" w:lineRule="atLeast"/>
              <w:jc w:val="center"/>
              <w:rPr>
                <w:rFonts w:ascii="Calibri" w:eastAsia="Times New Roman" w:hAnsi="Calibri" w:cs="Arial"/>
                <w:color w:val="000000"/>
                <w:lang w:eastAsia="ru-RU"/>
              </w:rPr>
            </w:pPr>
            <w:r w:rsidRPr="00625219">
              <w:rPr>
                <w:rFonts w:ascii="Times New Roman" w:eastAsia="Times New Roman" w:hAnsi="Times New Roman" w:cs="Times New Roman"/>
                <w:b/>
                <w:bCs/>
                <w:color w:val="000000"/>
                <w:sz w:val="24"/>
                <w:szCs w:val="24"/>
                <w:lang w:eastAsia="ru-RU"/>
              </w:rPr>
              <w:t>Тема</w:t>
            </w:r>
            <w:r w:rsidR="00FE6294">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 xml:space="preserve">практической </w:t>
            </w:r>
            <w:r w:rsidRPr="00625219">
              <w:rPr>
                <w:rFonts w:ascii="Times New Roman" w:eastAsia="Times New Roman" w:hAnsi="Times New Roman" w:cs="Times New Roman"/>
                <w:b/>
                <w:bCs/>
                <w:color w:val="000000"/>
                <w:sz w:val="24"/>
                <w:szCs w:val="24"/>
                <w:lang w:eastAsia="ru-RU"/>
              </w:rPr>
              <w:t xml:space="preserve"> работы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jc w:val="center"/>
              <w:rPr>
                <w:rFonts w:ascii="Calibri" w:eastAsia="Times New Roman" w:hAnsi="Calibri" w:cs="Arial"/>
                <w:color w:val="000000"/>
                <w:lang w:eastAsia="ru-RU"/>
              </w:rPr>
            </w:pPr>
            <w:r w:rsidRPr="00625219">
              <w:rPr>
                <w:rFonts w:ascii="Times New Roman" w:eastAsia="Times New Roman" w:hAnsi="Times New Roman" w:cs="Times New Roman"/>
                <w:b/>
                <w:bCs/>
                <w:color w:val="000000"/>
                <w:sz w:val="24"/>
                <w:szCs w:val="24"/>
                <w:lang w:eastAsia="ru-RU"/>
              </w:rPr>
              <w:t>Кол-во часов</w:t>
            </w:r>
          </w:p>
        </w:tc>
      </w:tr>
      <w:tr w:rsidR="00EC23C3" w:rsidRPr="00625219" w:rsidTr="00EC23C3">
        <w:trPr>
          <w:trHeight w:val="280"/>
        </w:trPr>
        <w:tc>
          <w:tcPr>
            <w:tcW w:w="843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240" w:lineRule="auto"/>
              <w:jc w:val="center"/>
              <w:rPr>
                <w:rFonts w:ascii="Calibri" w:eastAsia="Times New Roman" w:hAnsi="Calibri" w:cs="Arial"/>
                <w:color w:val="000000"/>
                <w:lang w:eastAsia="ru-RU"/>
              </w:rPr>
            </w:pPr>
            <w:r w:rsidRPr="00625219">
              <w:rPr>
                <w:rFonts w:ascii="Times New Roman" w:eastAsia="Times New Roman" w:hAnsi="Times New Roman" w:cs="Times New Roman"/>
                <w:b/>
                <w:bCs/>
                <w:color w:val="000000"/>
                <w:sz w:val="24"/>
                <w:szCs w:val="24"/>
                <w:lang w:eastAsia="ru-RU"/>
              </w:rPr>
              <w:t>Раздел 1. Правовые основы предпринимательской деятельности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240" w:lineRule="auto"/>
              <w:jc w:val="center"/>
              <w:rPr>
                <w:rFonts w:ascii="Calibri" w:eastAsia="Times New Roman" w:hAnsi="Calibri" w:cs="Arial"/>
                <w:color w:val="000000"/>
                <w:lang w:eastAsia="ru-RU"/>
              </w:rPr>
            </w:pPr>
            <w:r>
              <w:rPr>
                <w:rFonts w:ascii="Times New Roman" w:eastAsia="Times New Roman" w:hAnsi="Times New Roman" w:cs="Times New Roman"/>
                <w:b/>
                <w:bCs/>
                <w:color w:val="000000"/>
                <w:sz w:val="24"/>
                <w:szCs w:val="24"/>
                <w:lang w:eastAsia="ru-RU"/>
              </w:rPr>
              <w:t>2</w:t>
            </w:r>
          </w:p>
        </w:tc>
      </w:tr>
      <w:tr w:rsidR="00EC23C3" w:rsidRPr="00625219" w:rsidTr="00EC23C3">
        <w:tc>
          <w:tcPr>
            <w:tcW w:w="31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rPr>
                <w:rFonts w:ascii="Liberation Sans" w:eastAsia="Times New Roman" w:hAnsi="Liberation Sans" w:cs="Arial"/>
                <w:color w:val="000000"/>
                <w:sz w:val="28"/>
                <w:szCs w:val="28"/>
                <w:lang w:eastAsia="ru-RU"/>
              </w:rPr>
            </w:pPr>
            <w:r w:rsidRPr="00625219">
              <w:rPr>
                <w:rFonts w:ascii="Times New Roman" w:eastAsia="Times New Roman" w:hAnsi="Times New Roman" w:cs="Times New Roman"/>
                <w:b/>
                <w:bCs/>
                <w:color w:val="000000"/>
                <w:sz w:val="24"/>
                <w:szCs w:val="24"/>
                <w:lang w:eastAsia="ru-RU"/>
              </w:rPr>
              <w:t>Тема 1.2. Юридическая ответственность и  контроль в сфере предпринимательства</w:t>
            </w:r>
          </w:p>
        </w:tc>
        <w:tc>
          <w:tcPr>
            <w:tcW w:w="5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1807CC">
            <w:pPr>
              <w:spacing w:after="0" w:line="0" w:lineRule="atLeast"/>
              <w:rPr>
                <w:rFonts w:ascii="Calibri" w:eastAsia="Times New Roman" w:hAnsi="Calibri" w:cs="Arial"/>
                <w:color w:val="000000"/>
                <w:lang w:eastAsia="ru-RU"/>
              </w:rPr>
            </w:pPr>
            <w:proofErr w:type="gramStart"/>
            <w:r w:rsidRPr="00625219">
              <w:rPr>
                <w:rFonts w:ascii="Times New Roman" w:eastAsia="Times New Roman" w:hAnsi="Times New Roman" w:cs="Times New Roman"/>
                <w:color w:val="000000"/>
                <w:sz w:val="24"/>
                <w:szCs w:val="24"/>
                <w:lang w:eastAsia="ru-RU"/>
              </w:rPr>
              <w:t>П</w:t>
            </w:r>
            <w:r w:rsidR="001807CC">
              <w:rPr>
                <w:rFonts w:ascii="Times New Roman" w:eastAsia="Times New Roman" w:hAnsi="Times New Roman" w:cs="Times New Roman"/>
                <w:color w:val="000000"/>
                <w:sz w:val="24"/>
                <w:szCs w:val="24"/>
                <w:lang w:eastAsia="ru-RU"/>
              </w:rPr>
              <w:t>Р</w:t>
            </w:r>
            <w:proofErr w:type="gramEnd"/>
            <w:r w:rsidRPr="00625219">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1</w:t>
            </w:r>
            <w:r w:rsidRPr="00625219">
              <w:rPr>
                <w:rFonts w:ascii="Times New Roman" w:eastAsia="Times New Roman" w:hAnsi="Times New Roman" w:cs="Times New Roman"/>
                <w:color w:val="000000"/>
                <w:sz w:val="24"/>
                <w:szCs w:val="24"/>
                <w:lang w:eastAsia="ru-RU"/>
              </w:rPr>
              <w:t xml:space="preserve"> «Юридическая практика при разрешении спорных ситуаций»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jc w:val="center"/>
              <w:rPr>
                <w:rFonts w:ascii="Calibri" w:eastAsia="Times New Roman" w:hAnsi="Calibri" w:cs="Arial"/>
                <w:color w:val="000000"/>
                <w:lang w:eastAsia="ru-RU"/>
              </w:rPr>
            </w:pPr>
            <w:r>
              <w:rPr>
                <w:rFonts w:ascii="Times New Roman" w:eastAsia="Times New Roman" w:hAnsi="Times New Roman" w:cs="Times New Roman"/>
                <w:color w:val="000000"/>
                <w:sz w:val="24"/>
                <w:szCs w:val="24"/>
                <w:lang w:eastAsia="ru-RU"/>
              </w:rPr>
              <w:t>1</w:t>
            </w:r>
          </w:p>
        </w:tc>
      </w:tr>
      <w:tr w:rsidR="00EC23C3" w:rsidRPr="00625219" w:rsidTr="00EC23C3">
        <w:tc>
          <w:tcPr>
            <w:tcW w:w="31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b/>
                <w:bCs/>
                <w:color w:val="000000"/>
                <w:sz w:val="24"/>
                <w:szCs w:val="24"/>
                <w:lang w:eastAsia="ru-RU"/>
              </w:rPr>
              <w:t>Тема 1.3. Использование наемного труда в предпринимательской деятельности</w:t>
            </w:r>
          </w:p>
        </w:tc>
        <w:tc>
          <w:tcPr>
            <w:tcW w:w="5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1807CC">
            <w:pPr>
              <w:spacing w:after="0" w:line="0" w:lineRule="atLeast"/>
              <w:rPr>
                <w:rFonts w:ascii="Calibri" w:eastAsia="Times New Roman" w:hAnsi="Calibri" w:cs="Arial"/>
                <w:color w:val="000000"/>
                <w:lang w:eastAsia="ru-RU"/>
              </w:rPr>
            </w:pPr>
            <w:proofErr w:type="gramStart"/>
            <w:r w:rsidRPr="00625219">
              <w:rPr>
                <w:rFonts w:ascii="Times New Roman" w:eastAsia="Times New Roman" w:hAnsi="Times New Roman" w:cs="Times New Roman"/>
                <w:color w:val="000000"/>
                <w:sz w:val="24"/>
                <w:szCs w:val="24"/>
                <w:lang w:eastAsia="ru-RU"/>
              </w:rPr>
              <w:t>П</w:t>
            </w:r>
            <w:r w:rsidR="001807CC">
              <w:rPr>
                <w:rFonts w:ascii="Times New Roman" w:eastAsia="Times New Roman" w:hAnsi="Times New Roman" w:cs="Times New Roman"/>
                <w:color w:val="000000"/>
                <w:sz w:val="24"/>
                <w:szCs w:val="24"/>
                <w:lang w:eastAsia="ru-RU"/>
              </w:rPr>
              <w:t>Р</w:t>
            </w:r>
            <w:proofErr w:type="gramEnd"/>
            <w:r w:rsidRPr="00625219">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2</w:t>
            </w:r>
            <w:r w:rsidRPr="00625219">
              <w:rPr>
                <w:rFonts w:ascii="Times New Roman" w:eastAsia="Times New Roman" w:hAnsi="Times New Roman" w:cs="Times New Roman"/>
                <w:color w:val="000000"/>
                <w:sz w:val="24"/>
                <w:szCs w:val="24"/>
                <w:lang w:eastAsia="ru-RU"/>
              </w:rPr>
              <w:t xml:space="preserve"> «Оформление трудовых отношений в сфере малого предпринимательства»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jc w:val="center"/>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w:t>
            </w:r>
          </w:p>
        </w:tc>
      </w:tr>
      <w:tr w:rsidR="00EC23C3" w:rsidRPr="00625219" w:rsidTr="00EC23C3">
        <w:tc>
          <w:tcPr>
            <w:tcW w:w="843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jc w:val="center"/>
              <w:rPr>
                <w:rFonts w:ascii="Calibri" w:eastAsia="Times New Roman" w:hAnsi="Calibri" w:cs="Arial"/>
                <w:color w:val="000000"/>
                <w:lang w:eastAsia="ru-RU"/>
              </w:rPr>
            </w:pPr>
            <w:r w:rsidRPr="00625219">
              <w:rPr>
                <w:rFonts w:ascii="Times New Roman" w:eastAsia="Times New Roman" w:hAnsi="Times New Roman" w:cs="Times New Roman"/>
                <w:b/>
                <w:bCs/>
                <w:color w:val="000000"/>
                <w:sz w:val="24"/>
                <w:szCs w:val="24"/>
                <w:lang w:eastAsia="ru-RU"/>
              </w:rPr>
              <w:t>Раздел 2. Экономика и финансы предпринимательской деятельности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jc w:val="center"/>
              <w:rPr>
                <w:rFonts w:ascii="Calibri" w:eastAsia="Times New Roman" w:hAnsi="Calibri" w:cs="Arial"/>
                <w:color w:val="000000"/>
                <w:lang w:eastAsia="ru-RU"/>
              </w:rPr>
            </w:pPr>
            <w:r>
              <w:rPr>
                <w:rFonts w:ascii="Times New Roman" w:eastAsia="Times New Roman" w:hAnsi="Times New Roman" w:cs="Times New Roman"/>
                <w:b/>
                <w:bCs/>
                <w:color w:val="000000"/>
                <w:sz w:val="24"/>
                <w:szCs w:val="24"/>
                <w:lang w:eastAsia="ru-RU"/>
              </w:rPr>
              <w:t xml:space="preserve"> 1</w:t>
            </w:r>
          </w:p>
        </w:tc>
      </w:tr>
      <w:tr w:rsidR="00EC23C3" w:rsidRPr="00625219" w:rsidTr="00EC23C3">
        <w:tc>
          <w:tcPr>
            <w:tcW w:w="31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b/>
                <w:bCs/>
                <w:color w:val="000000"/>
                <w:sz w:val="24"/>
                <w:szCs w:val="24"/>
                <w:lang w:eastAsia="ru-RU"/>
              </w:rPr>
              <w:t xml:space="preserve">Тема 2.2. Источники и формы финансирования </w:t>
            </w:r>
            <w:proofErr w:type="gramStart"/>
            <w:r w:rsidRPr="00625219">
              <w:rPr>
                <w:rFonts w:ascii="Times New Roman" w:eastAsia="Times New Roman" w:hAnsi="Times New Roman" w:cs="Times New Roman"/>
                <w:b/>
                <w:bCs/>
                <w:color w:val="000000"/>
                <w:sz w:val="24"/>
                <w:szCs w:val="24"/>
                <w:lang w:eastAsia="ru-RU"/>
              </w:rPr>
              <w:t>бизнес-проектов</w:t>
            </w:r>
            <w:proofErr w:type="gramEnd"/>
          </w:p>
        </w:tc>
        <w:tc>
          <w:tcPr>
            <w:tcW w:w="5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1807CC">
            <w:pPr>
              <w:spacing w:after="0" w:line="0" w:lineRule="atLeast"/>
              <w:rPr>
                <w:rFonts w:ascii="Calibri" w:eastAsia="Times New Roman" w:hAnsi="Calibri" w:cs="Arial"/>
                <w:color w:val="000000"/>
                <w:lang w:eastAsia="ru-RU"/>
              </w:rPr>
            </w:pPr>
            <w:proofErr w:type="gramStart"/>
            <w:r w:rsidRPr="00625219">
              <w:rPr>
                <w:rFonts w:ascii="Times New Roman" w:eastAsia="Times New Roman" w:hAnsi="Times New Roman" w:cs="Times New Roman"/>
                <w:color w:val="000000"/>
                <w:sz w:val="24"/>
                <w:szCs w:val="24"/>
                <w:lang w:eastAsia="ru-RU"/>
              </w:rPr>
              <w:t>П</w:t>
            </w:r>
            <w:r w:rsidR="001807CC">
              <w:rPr>
                <w:rFonts w:ascii="Times New Roman" w:eastAsia="Times New Roman" w:hAnsi="Times New Roman" w:cs="Times New Roman"/>
                <w:color w:val="000000"/>
                <w:sz w:val="24"/>
                <w:szCs w:val="24"/>
                <w:lang w:eastAsia="ru-RU"/>
              </w:rPr>
              <w:t>Р</w:t>
            </w:r>
            <w:proofErr w:type="gramEnd"/>
            <w:r w:rsidRPr="00625219">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3</w:t>
            </w:r>
            <w:r w:rsidRPr="00625219">
              <w:rPr>
                <w:rFonts w:ascii="Times New Roman" w:eastAsia="Times New Roman" w:hAnsi="Times New Roman" w:cs="Times New Roman"/>
                <w:color w:val="000000"/>
                <w:sz w:val="24"/>
                <w:szCs w:val="24"/>
                <w:lang w:eastAsia="ru-RU"/>
              </w:rPr>
              <w:t xml:space="preserve"> «Выбор оптимальных объемов и источников финансирования бизнес-проектов»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jc w:val="center"/>
              <w:rPr>
                <w:rFonts w:ascii="Calibri" w:eastAsia="Times New Roman" w:hAnsi="Calibri" w:cs="Arial"/>
                <w:color w:val="000000"/>
                <w:lang w:eastAsia="ru-RU"/>
              </w:rPr>
            </w:pPr>
            <w:r>
              <w:rPr>
                <w:rFonts w:ascii="Times New Roman" w:eastAsia="Times New Roman" w:hAnsi="Times New Roman" w:cs="Times New Roman"/>
                <w:color w:val="000000"/>
                <w:sz w:val="24"/>
                <w:szCs w:val="24"/>
                <w:lang w:eastAsia="ru-RU"/>
              </w:rPr>
              <w:t>1</w:t>
            </w:r>
          </w:p>
        </w:tc>
      </w:tr>
      <w:tr w:rsidR="00EC23C3" w:rsidRPr="00625219" w:rsidTr="00EC23C3">
        <w:tc>
          <w:tcPr>
            <w:tcW w:w="843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jc w:val="center"/>
              <w:rPr>
                <w:rFonts w:ascii="Calibri" w:eastAsia="Times New Roman" w:hAnsi="Calibri" w:cs="Arial"/>
                <w:color w:val="000000"/>
                <w:lang w:eastAsia="ru-RU"/>
              </w:rPr>
            </w:pPr>
            <w:r w:rsidRPr="00625219">
              <w:rPr>
                <w:rFonts w:ascii="Times New Roman" w:eastAsia="Times New Roman" w:hAnsi="Times New Roman" w:cs="Times New Roman"/>
                <w:b/>
                <w:bCs/>
                <w:color w:val="000000"/>
                <w:sz w:val="24"/>
                <w:szCs w:val="24"/>
                <w:lang w:eastAsia="ru-RU"/>
              </w:rPr>
              <w:t>Раздел 3. Налогообложение предпринимательской деятельности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jc w:val="center"/>
              <w:rPr>
                <w:rFonts w:ascii="Calibri" w:eastAsia="Times New Roman" w:hAnsi="Calibri" w:cs="Arial"/>
                <w:color w:val="000000"/>
                <w:lang w:eastAsia="ru-RU"/>
              </w:rPr>
            </w:pPr>
            <w:r>
              <w:rPr>
                <w:rFonts w:ascii="Times New Roman" w:eastAsia="Times New Roman" w:hAnsi="Times New Roman" w:cs="Times New Roman"/>
                <w:b/>
                <w:bCs/>
                <w:color w:val="000000"/>
                <w:sz w:val="24"/>
                <w:szCs w:val="24"/>
                <w:lang w:eastAsia="ru-RU"/>
              </w:rPr>
              <w:t>3</w:t>
            </w:r>
          </w:p>
        </w:tc>
      </w:tr>
      <w:tr w:rsidR="00EC23C3" w:rsidRPr="00625219" w:rsidTr="00EC23C3">
        <w:tc>
          <w:tcPr>
            <w:tcW w:w="31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b/>
                <w:bCs/>
                <w:color w:val="000000"/>
                <w:sz w:val="24"/>
                <w:szCs w:val="24"/>
                <w:lang w:eastAsia="ru-RU"/>
              </w:rPr>
              <w:t>Тема 3.1. Общая система налогообложения, её практическое применение</w:t>
            </w:r>
          </w:p>
        </w:tc>
        <w:tc>
          <w:tcPr>
            <w:tcW w:w="5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1807CC">
            <w:pPr>
              <w:spacing w:after="0" w:line="0" w:lineRule="atLeast"/>
              <w:rPr>
                <w:rFonts w:ascii="Calibri" w:eastAsia="Times New Roman" w:hAnsi="Calibri" w:cs="Arial"/>
                <w:color w:val="000000"/>
                <w:lang w:eastAsia="ru-RU"/>
              </w:rPr>
            </w:pPr>
            <w:proofErr w:type="gramStart"/>
            <w:r w:rsidRPr="00625219">
              <w:rPr>
                <w:rFonts w:ascii="Times New Roman" w:eastAsia="Times New Roman" w:hAnsi="Times New Roman" w:cs="Times New Roman"/>
                <w:color w:val="000000"/>
                <w:sz w:val="24"/>
                <w:szCs w:val="24"/>
                <w:lang w:eastAsia="ru-RU"/>
              </w:rPr>
              <w:t>П</w:t>
            </w:r>
            <w:r w:rsidR="001807CC">
              <w:rPr>
                <w:rFonts w:ascii="Times New Roman" w:eastAsia="Times New Roman" w:hAnsi="Times New Roman" w:cs="Times New Roman"/>
                <w:color w:val="000000"/>
                <w:sz w:val="24"/>
                <w:szCs w:val="24"/>
                <w:lang w:eastAsia="ru-RU"/>
              </w:rPr>
              <w:t>Р</w:t>
            </w:r>
            <w:proofErr w:type="gramEnd"/>
            <w:r w:rsidRPr="00625219">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4</w:t>
            </w:r>
            <w:r w:rsidRPr="00625219">
              <w:rPr>
                <w:rFonts w:ascii="Times New Roman" w:eastAsia="Times New Roman" w:hAnsi="Times New Roman" w:cs="Times New Roman"/>
                <w:color w:val="000000"/>
                <w:sz w:val="24"/>
                <w:szCs w:val="24"/>
                <w:lang w:eastAsia="ru-RU"/>
              </w:rPr>
              <w:t xml:space="preserve"> «Расчет налогов, взимаемых при осуществлении предпринимательской деятельности»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jc w:val="center"/>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w:t>
            </w:r>
          </w:p>
        </w:tc>
      </w:tr>
      <w:tr w:rsidR="00EC23C3" w:rsidRPr="00625219" w:rsidTr="00EC23C3">
        <w:trPr>
          <w:trHeight w:val="320"/>
        </w:trPr>
        <w:tc>
          <w:tcPr>
            <w:tcW w:w="3193"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240" w:lineRule="auto"/>
              <w:rPr>
                <w:rFonts w:ascii="Calibri" w:eastAsia="Times New Roman" w:hAnsi="Calibri" w:cs="Arial"/>
                <w:color w:val="000000"/>
                <w:lang w:eastAsia="ru-RU"/>
              </w:rPr>
            </w:pPr>
            <w:r w:rsidRPr="00625219">
              <w:rPr>
                <w:rFonts w:ascii="Times New Roman" w:eastAsia="Times New Roman" w:hAnsi="Times New Roman" w:cs="Times New Roman"/>
                <w:b/>
                <w:bCs/>
                <w:color w:val="000000"/>
                <w:sz w:val="24"/>
                <w:szCs w:val="24"/>
                <w:lang w:eastAsia="ru-RU"/>
              </w:rPr>
              <w:t>Тема 3.2.Специальные налоговые режимы, их практическое применение</w:t>
            </w:r>
          </w:p>
        </w:tc>
        <w:tc>
          <w:tcPr>
            <w:tcW w:w="5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1807CC">
            <w:pPr>
              <w:spacing w:after="0" w:line="240" w:lineRule="auto"/>
              <w:rPr>
                <w:rFonts w:ascii="Calibri" w:eastAsia="Times New Roman" w:hAnsi="Calibri" w:cs="Arial"/>
                <w:color w:val="000000"/>
                <w:lang w:eastAsia="ru-RU"/>
              </w:rPr>
            </w:pPr>
            <w:proofErr w:type="gramStart"/>
            <w:r w:rsidRPr="00625219">
              <w:rPr>
                <w:rFonts w:ascii="Times New Roman" w:eastAsia="Times New Roman" w:hAnsi="Times New Roman" w:cs="Times New Roman"/>
                <w:color w:val="000000"/>
                <w:sz w:val="24"/>
                <w:szCs w:val="24"/>
                <w:lang w:eastAsia="ru-RU"/>
              </w:rPr>
              <w:t>П</w:t>
            </w:r>
            <w:r w:rsidR="001807CC">
              <w:rPr>
                <w:rFonts w:ascii="Times New Roman" w:eastAsia="Times New Roman" w:hAnsi="Times New Roman" w:cs="Times New Roman"/>
                <w:color w:val="000000"/>
                <w:sz w:val="24"/>
                <w:szCs w:val="24"/>
                <w:lang w:eastAsia="ru-RU"/>
              </w:rPr>
              <w:t>Р</w:t>
            </w:r>
            <w:proofErr w:type="gramEnd"/>
            <w:r w:rsidRPr="00625219">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5</w:t>
            </w:r>
            <w:r w:rsidRPr="00625219">
              <w:rPr>
                <w:rFonts w:ascii="Times New Roman" w:eastAsia="Times New Roman" w:hAnsi="Times New Roman" w:cs="Times New Roman"/>
                <w:color w:val="000000"/>
                <w:sz w:val="24"/>
                <w:szCs w:val="24"/>
                <w:lang w:eastAsia="ru-RU"/>
              </w:rPr>
              <w:t xml:space="preserve"> «Расчет налогов при упрощенной системе налогообложения»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240" w:lineRule="auto"/>
              <w:jc w:val="center"/>
              <w:rPr>
                <w:rFonts w:ascii="Calibri" w:eastAsia="Times New Roman" w:hAnsi="Calibri" w:cs="Arial"/>
                <w:color w:val="000000"/>
                <w:lang w:eastAsia="ru-RU"/>
              </w:rPr>
            </w:pPr>
            <w:r>
              <w:rPr>
                <w:rFonts w:ascii="Times New Roman" w:eastAsia="Times New Roman" w:hAnsi="Times New Roman" w:cs="Times New Roman"/>
                <w:color w:val="000000"/>
                <w:sz w:val="24"/>
                <w:szCs w:val="24"/>
                <w:lang w:eastAsia="ru-RU"/>
              </w:rPr>
              <w:t>1</w:t>
            </w:r>
          </w:p>
        </w:tc>
      </w:tr>
      <w:tr w:rsidR="00EC23C3" w:rsidRPr="00625219" w:rsidTr="00EC23C3">
        <w:trPr>
          <w:trHeight w:val="480"/>
        </w:trPr>
        <w:tc>
          <w:tcPr>
            <w:tcW w:w="3193"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C23C3" w:rsidRPr="00625219" w:rsidRDefault="00EC23C3" w:rsidP="00EC23C3">
            <w:pPr>
              <w:spacing w:after="0" w:line="240" w:lineRule="auto"/>
              <w:rPr>
                <w:rFonts w:ascii="Calibri" w:eastAsia="Times New Roman" w:hAnsi="Calibri" w:cs="Arial"/>
                <w:color w:val="000000"/>
                <w:lang w:eastAsia="ru-RU"/>
              </w:rPr>
            </w:pPr>
          </w:p>
        </w:tc>
        <w:tc>
          <w:tcPr>
            <w:tcW w:w="5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1807CC">
            <w:pPr>
              <w:spacing w:after="0" w:line="240" w:lineRule="auto"/>
              <w:rPr>
                <w:rFonts w:ascii="Calibri" w:eastAsia="Times New Roman" w:hAnsi="Calibri" w:cs="Arial"/>
                <w:color w:val="000000"/>
                <w:lang w:eastAsia="ru-RU"/>
              </w:rPr>
            </w:pPr>
            <w:proofErr w:type="gramStart"/>
            <w:r w:rsidRPr="00625219">
              <w:rPr>
                <w:rFonts w:ascii="Times New Roman" w:eastAsia="Times New Roman" w:hAnsi="Times New Roman" w:cs="Times New Roman"/>
                <w:color w:val="000000"/>
                <w:sz w:val="24"/>
                <w:szCs w:val="24"/>
                <w:lang w:eastAsia="ru-RU"/>
              </w:rPr>
              <w:t>П</w:t>
            </w:r>
            <w:r w:rsidR="001807CC">
              <w:rPr>
                <w:rFonts w:ascii="Times New Roman" w:eastAsia="Times New Roman" w:hAnsi="Times New Roman" w:cs="Times New Roman"/>
                <w:color w:val="000000"/>
                <w:sz w:val="24"/>
                <w:szCs w:val="24"/>
                <w:lang w:eastAsia="ru-RU"/>
              </w:rPr>
              <w:t>Р</w:t>
            </w:r>
            <w:proofErr w:type="gramEnd"/>
            <w:r w:rsidRPr="00625219">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6</w:t>
            </w:r>
            <w:r w:rsidRPr="00625219">
              <w:rPr>
                <w:rFonts w:ascii="Times New Roman" w:eastAsia="Times New Roman" w:hAnsi="Times New Roman" w:cs="Times New Roman"/>
                <w:color w:val="000000"/>
                <w:sz w:val="24"/>
                <w:szCs w:val="24"/>
                <w:lang w:eastAsia="ru-RU"/>
              </w:rPr>
              <w:t xml:space="preserve"> «Документальное оформление отчетности при применении специального режима налогообложения в виде ЕНВД»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240" w:lineRule="auto"/>
              <w:jc w:val="center"/>
              <w:rPr>
                <w:rFonts w:ascii="Calibri" w:eastAsia="Times New Roman" w:hAnsi="Calibri" w:cs="Arial"/>
                <w:color w:val="000000"/>
                <w:lang w:eastAsia="ru-RU"/>
              </w:rPr>
            </w:pPr>
            <w:r>
              <w:rPr>
                <w:rFonts w:ascii="Times New Roman" w:eastAsia="Times New Roman" w:hAnsi="Times New Roman" w:cs="Times New Roman"/>
                <w:color w:val="000000"/>
                <w:sz w:val="24"/>
                <w:szCs w:val="24"/>
                <w:lang w:eastAsia="ru-RU"/>
              </w:rPr>
              <w:t>1</w:t>
            </w:r>
          </w:p>
        </w:tc>
      </w:tr>
      <w:tr w:rsidR="00EC23C3" w:rsidRPr="00625219" w:rsidTr="00EC23C3">
        <w:tc>
          <w:tcPr>
            <w:tcW w:w="843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jc w:val="center"/>
              <w:rPr>
                <w:rFonts w:ascii="Calibri" w:eastAsia="Times New Roman" w:hAnsi="Calibri" w:cs="Arial"/>
                <w:color w:val="000000"/>
                <w:lang w:eastAsia="ru-RU"/>
              </w:rPr>
            </w:pPr>
            <w:r w:rsidRPr="00625219">
              <w:rPr>
                <w:rFonts w:ascii="Times New Roman" w:eastAsia="Times New Roman" w:hAnsi="Times New Roman" w:cs="Times New Roman"/>
                <w:b/>
                <w:bCs/>
                <w:color w:val="000000"/>
                <w:sz w:val="24"/>
                <w:szCs w:val="24"/>
                <w:lang w:eastAsia="ru-RU"/>
              </w:rPr>
              <w:t>Раздел 4. Планирование  и государственная поддержка предпринимательской деятельности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jc w:val="center"/>
              <w:rPr>
                <w:rFonts w:ascii="Calibri" w:eastAsia="Times New Roman" w:hAnsi="Calibri" w:cs="Arial"/>
                <w:color w:val="000000"/>
                <w:lang w:eastAsia="ru-RU"/>
              </w:rPr>
            </w:pPr>
            <w:r>
              <w:rPr>
                <w:rFonts w:ascii="Times New Roman" w:eastAsia="Times New Roman" w:hAnsi="Times New Roman" w:cs="Times New Roman"/>
                <w:b/>
                <w:bCs/>
                <w:color w:val="000000"/>
                <w:sz w:val="24"/>
                <w:szCs w:val="24"/>
                <w:lang w:eastAsia="ru-RU"/>
              </w:rPr>
              <w:t>2</w:t>
            </w:r>
          </w:p>
        </w:tc>
      </w:tr>
      <w:tr w:rsidR="00EC23C3" w:rsidRPr="00625219" w:rsidTr="00EC23C3">
        <w:tc>
          <w:tcPr>
            <w:tcW w:w="31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b/>
                <w:bCs/>
                <w:color w:val="000000"/>
                <w:sz w:val="24"/>
                <w:szCs w:val="24"/>
                <w:lang w:eastAsia="ru-RU"/>
              </w:rPr>
              <w:t>Тема 4.3. Бизнес-планирование</w:t>
            </w:r>
          </w:p>
        </w:tc>
        <w:tc>
          <w:tcPr>
            <w:tcW w:w="5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937382">
            <w:pPr>
              <w:spacing w:after="0" w:line="0" w:lineRule="atLeast"/>
              <w:rPr>
                <w:rFonts w:ascii="Calibri" w:eastAsia="Times New Roman" w:hAnsi="Calibri" w:cs="Arial"/>
                <w:color w:val="000000"/>
                <w:lang w:eastAsia="ru-RU"/>
              </w:rPr>
            </w:pPr>
            <w:proofErr w:type="gramStart"/>
            <w:r w:rsidRPr="00625219">
              <w:rPr>
                <w:rFonts w:ascii="Times New Roman" w:eastAsia="Times New Roman" w:hAnsi="Times New Roman" w:cs="Times New Roman"/>
                <w:color w:val="000000"/>
                <w:sz w:val="24"/>
                <w:szCs w:val="24"/>
                <w:lang w:eastAsia="ru-RU"/>
              </w:rPr>
              <w:t>П</w:t>
            </w:r>
            <w:r w:rsidR="00937382">
              <w:rPr>
                <w:rFonts w:ascii="Times New Roman" w:eastAsia="Times New Roman" w:hAnsi="Times New Roman" w:cs="Times New Roman"/>
                <w:color w:val="000000"/>
                <w:sz w:val="24"/>
                <w:szCs w:val="24"/>
                <w:lang w:eastAsia="ru-RU"/>
              </w:rPr>
              <w:t>Р</w:t>
            </w:r>
            <w:proofErr w:type="gramEnd"/>
            <w:r w:rsidRPr="0062521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7</w:t>
            </w:r>
            <w:r w:rsidRPr="00625219">
              <w:rPr>
                <w:rFonts w:ascii="Times New Roman" w:eastAsia="Times New Roman" w:hAnsi="Times New Roman" w:cs="Times New Roman"/>
                <w:color w:val="000000"/>
                <w:sz w:val="24"/>
                <w:szCs w:val="24"/>
                <w:lang w:eastAsia="ru-RU"/>
              </w:rPr>
              <w:t xml:space="preserve"> «Разработка резюме бизнес-проекта</w:t>
            </w:r>
            <w:r>
              <w:rPr>
                <w:rFonts w:ascii="Times New Roman" w:eastAsia="Times New Roman" w:hAnsi="Times New Roman" w:cs="Times New Roman"/>
                <w:color w:val="000000"/>
                <w:sz w:val="24"/>
                <w:szCs w:val="24"/>
                <w:lang w:eastAsia="ru-RU"/>
              </w:rPr>
              <w:t>,</w:t>
            </w:r>
            <w:r>
              <w:t xml:space="preserve"> </w:t>
            </w:r>
            <w:r w:rsidR="001047E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D32DAC">
              <w:rPr>
                <w:rFonts w:ascii="Times New Roman" w:eastAsia="Times New Roman" w:hAnsi="Times New Roman" w:cs="Times New Roman"/>
                <w:color w:val="000000"/>
                <w:sz w:val="24"/>
                <w:szCs w:val="24"/>
                <w:lang w:eastAsia="ru-RU"/>
              </w:rPr>
              <w:t>Разработка раздел</w:t>
            </w:r>
            <w:r>
              <w:rPr>
                <w:rFonts w:ascii="Times New Roman" w:eastAsia="Times New Roman" w:hAnsi="Times New Roman" w:cs="Times New Roman"/>
                <w:color w:val="000000"/>
                <w:sz w:val="24"/>
                <w:szCs w:val="24"/>
                <w:lang w:eastAsia="ru-RU"/>
              </w:rPr>
              <w:t>ов</w:t>
            </w:r>
            <w:r w:rsidRPr="00D32DAC">
              <w:rPr>
                <w:rFonts w:ascii="Times New Roman" w:eastAsia="Times New Roman" w:hAnsi="Times New Roman" w:cs="Times New Roman"/>
                <w:color w:val="000000"/>
                <w:sz w:val="24"/>
                <w:szCs w:val="24"/>
                <w:lang w:eastAsia="ru-RU"/>
              </w:rPr>
              <w:t xml:space="preserve"> «Производственный план»</w:t>
            </w:r>
            <w:r>
              <w:rPr>
                <w:rFonts w:ascii="Times New Roman" w:eastAsia="Times New Roman" w:hAnsi="Times New Roman" w:cs="Times New Roman"/>
                <w:color w:val="000000"/>
                <w:sz w:val="24"/>
                <w:szCs w:val="24"/>
                <w:lang w:eastAsia="ru-RU"/>
              </w:rPr>
              <w:t xml:space="preserve">, </w:t>
            </w:r>
            <w:r w:rsidRPr="00D32DAC">
              <w:rPr>
                <w:rFonts w:ascii="Times New Roman" w:eastAsia="Times New Roman" w:hAnsi="Times New Roman" w:cs="Times New Roman"/>
                <w:color w:val="000000"/>
                <w:sz w:val="24"/>
                <w:szCs w:val="24"/>
                <w:lang w:eastAsia="ru-RU"/>
              </w:rPr>
              <w:t>«Организационный план» и «Финансовый план»</w:t>
            </w:r>
            <w:r w:rsidRPr="00625219">
              <w:rPr>
                <w:rFonts w:ascii="Times New Roman" w:eastAsia="Times New Roman" w:hAnsi="Times New Roman" w:cs="Times New Roman"/>
                <w:color w:val="000000"/>
                <w:sz w:val="24"/>
                <w:szCs w:val="24"/>
                <w:lang w:eastAsia="ru-RU"/>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jc w:val="center"/>
              <w:rPr>
                <w:rFonts w:ascii="Calibri" w:eastAsia="Times New Roman" w:hAnsi="Calibri" w:cs="Arial"/>
                <w:color w:val="000000"/>
                <w:lang w:eastAsia="ru-RU"/>
              </w:rPr>
            </w:pPr>
            <w:r>
              <w:rPr>
                <w:rFonts w:ascii="Times New Roman" w:eastAsia="Times New Roman" w:hAnsi="Times New Roman" w:cs="Times New Roman"/>
                <w:color w:val="000000"/>
                <w:sz w:val="24"/>
                <w:szCs w:val="24"/>
                <w:lang w:eastAsia="ru-RU"/>
              </w:rPr>
              <w:t>2</w:t>
            </w:r>
          </w:p>
        </w:tc>
      </w:tr>
      <w:tr w:rsidR="00EC23C3" w:rsidRPr="00625219" w:rsidTr="00EC23C3">
        <w:tc>
          <w:tcPr>
            <w:tcW w:w="843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jc w:val="right"/>
              <w:rPr>
                <w:rFonts w:ascii="Calibri" w:eastAsia="Times New Roman" w:hAnsi="Calibri" w:cs="Arial"/>
                <w:color w:val="000000"/>
                <w:lang w:eastAsia="ru-RU"/>
              </w:rPr>
            </w:pPr>
            <w:r w:rsidRPr="00625219">
              <w:rPr>
                <w:rFonts w:ascii="Times New Roman" w:eastAsia="Times New Roman" w:hAnsi="Times New Roman" w:cs="Times New Roman"/>
                <w:b/>
                <w:bCs/>
                <w:color w:val="000000"/>
                <w:sz w:val="24"/>
                <w:szCs w:val="24"/>
                <w:lang w:eastAsia="ru-RU"/>
              </w:rPr>
              <w:t>ИТОГО</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C23C3" w:rsidRPr="00625219" w:rsidRDefault="00EC23C3" w:rsidP="00EC23C3">
            <w:pPr>
              <w:spacing w:after="0" w:line="0" w:lineRule="atLeast"/>
              <w:jc w:val="center"/>
              <w:rPr>
                <w:rFonts w:ascii="Calibri" w:eastAsia="Times New Roman" w:hAnsi="Calibri" w:cs="Arial"/>
                <w:color w:val="000000"/>
                <w:lang w:eastAsia="ru-RU"/>
              </w:rPr>
            </w:pPr>
            <w:r>
              <w:rPr>
                <w:rFonts w:ascii="Times New Roman" w:eastAsia="Times New Roman" w:hAnsi="Times New Roman" w:cs="Times New Roman"/>
                <w:b/>
                <w:bCs/>
                <w:color w:val="000000"/>
                <w:sz w:val="24"/>
                <w:szCs w:val="24"/>
                <w:lang w:eastAsia="ru-RU"/>
              </w:rPr>
              <w:t xml:space="preserve">8 </w:t>
            </w:r>
          </w:p>
        </w:tc>
      </w:tr>
    </w:tbl>
    <w:p w:rsidR="00B23B55" w:rsidRDefault="00B23B55" w:rsidP="00B23B55">
      <w:pPr>
        <w:rPr>
          <w:rFonts w:ascii="Times New Roman" w:hAnsi="Times New Roman" w:cs="Times New Roman"/>
          <w:sz w:val="28"/>
          <w:szCs w:val="28"/>
        </w:rPr>
      </w:pPr>
    </w:p>
    <w:p w:rsidR="002570B9" w:rsidRDefault="002570B9" w:rsidP="00B23B55">
      <w:pPr>
        <w:spacing w:line="240" w:lineRule="auto"/>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8025EE" w:rsidRPr="009B3968" w:rsidRDefault="009B3968" w:rsidP="009B3968">
      <w:pPr>
        <w:shd w:val="clear" w:color="auto" w:fill="FFFFFF"/>
        <w:spacing w:after="0" w:line="240" w:lineRule="auto"/>
        <w:ind w:left="360"/>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3.</w:t>
      </w:r>
      <w:r w:rsidR="008025EE" w:rsidRPr="009B3968">
        <w:rPr>
          <w:rFonts w:ascii="Times New Roman" w:eastAsia="Times New Roman" w:hAnsi="Times New Roman" w:cs="Times New Roman"/>
          <w:b/>
          <w:bCs/>
          <w:color w:val="000000"/>
          <w:sz w:val="28"/>
          <w:szCs w:val="28"/>
          <w:lang w:eastAsia="ru-RU"/>
        </w:rPr>
        <w:t>Содержание практических работ</w:t>
      </w:r>
    </w:p>
    <w:p w:rsidR="001807CC" w:rsidRPr="001807CC" w:rsidRDefault="001807CC" w:rsidP="009B3968">
      <w:pPr>
        <w:pStyle w:val="a3"/>
        <w:shd w:val="clear" w:color="auto" w:fill="FFFFFF"/>
        <w:spacing w:after="0" w:line="240" w:lineRule="auto"/>
        <w:rPr>
          <w:rFonts w:ascii="Calibri" w:eastAsia="Times New Roman" w:hAnsi="Calibri" w:cs="Times New Roman"/>
          <w:color w:val="000000"/>
          <w:lang w:eastAsia="ru-RU"/>
        </w:rPr>
      </w:pPr>
    </w:p>
    <w:p w:rsidR="008025EE" w:rsidRPr="001807CC" w:rsidRDefault="001807CC" w:rsidP="001807CC">
      <w:pPr>
        <w:shd w:val="clear" w:color="auto" w:fill="FFFFFF"/>
        <w:spacing w:after="0" w:line="240" w:lineRule="auto"/>
        <w:jc w:val="both"/>
        <w:rPr>
          <w:rFonts w:ascii="Calibri" w:eastAsia="Times New Roman" w:hAnsi="Calibri" w:cs="Times New Roman"/>
          <w:color w:val="000000"/>
          <w:sz w:val="28"/>
          <w:szCs w:val="28"/>
          <w:lang w:eastAsia="ru-RU"/>
        </w:rPr>
      </w:pPr>
      <w:r>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ab/>
      </w:r>
      <w:r w:rsidR="008025EE" w:rsidRPr="001807CC">
        <w:rPr>
          <w:rFonts w:ascii="Times New Roman" w:eastAsia="Times New Roman" w:hAnsi="Times New Roman" w:cs="Times New Roman"/>
          <w:b/>
          <w:bCs/>
          <w:color w:val="000000"/>
          <w:sz w:val="28"/>
          <w:szCs w:val="28"/>
          <w:lang w:eastAsia="ru-RU"/>
        </w:rPr>
        <w:t>Раздел 1. Правовые основы предпринимательской деятельности</w:t>
      </w:r>
    </w:p>
    <w:p w:rsidR="008025EE" w:rsidRPr="001807CC" w:rsidRDefault="008025EE" w:rsidP="001807CC">
      <w:pPr>
        <w:shd w:val="clear" w:color="auto" w:fill="FFFFFF"/>
        <w:spacing w:after="0" w:line="240" w:lineRule="auto"/>
        <w:jc w:val="both"/>
        <w:rPr>
          <w:rFonts w:ascii="Calibri" w:eastAsia="Times New Roman" w:hAnsi="Calibri" w:cs="Times New Roman"/>
          <w:color w:val="000000"/>
          <w:sz w:val="28"/>
          <w:szCs w:val="28"/>
          <w:lang w:eastAsia="ru-RU"/>
        </w:rPr>
      </w:pPr>
      <w:r w:rsidRPr="001807CC">
        <w:rPr>
          <w:rFonts w:ascii="Times New Roman" w:eastAsia="Times New Roman" w:hAnsi="Times New Roman" w:cs="Times New Roman"/>
          <w:b/>
          <w:bCs/>
          <w:color w:val="000000"/>
          <w:sz w:val="28"/>
          <w:szCs w:val="28"/>
          <w:lang w:eastAsia="ru-RU"/>
        </w:rPr>
        <w:t xml:space="preserve">   </w:t>
      </w:r>
      <w:r w:rsidR="001807CC">
        <w:rPr>
          <w:rFonts w:ascii="Times New Roman" w:eastAsia="Times New Roman" w:hAnsi="Times New Roman" w:cs="Times New Roman"/>
          <w:b/>
          <w:bCs/>
          <w:color w:val="000000"/>
          <w:sz w:val="28"/>
          <w:szCs w:val="28"/>
          <w:lang w:eastAsia="ru-RU"/>
        </w:rPr>
        <w:tab/>
        <w:t xml:space="preserve">Тема 1.2. </w:t>
      </w:r>
      <w:r w:rsidRPr="001807CC">
        <w:rPr>
          <w:rFonts w:ascii="Times New Roman" w:eastAsia="Times New Roman" w:hAnsi="Times New Roman" w:cs="Times New Roman"/>
          <w:b/>
          <w:bCs/>
          <w:color w:val="000000"/>
          <w:sz w:val="28"/>
          <w:szCs w:val="28"/>
          <w:lang w:eastAsia="ru-RU"/>
        </w:rPr>
        <w:t>Юридическая ответственность и  контроль в сфере предпринимательства</w:t>
      </w:r>
    </w:p>
    <w:p w:rsidR="008025EE" w:rsidRPr="001807CC" w:rsidRDefault="001807CC" w:rsidP="001807CC">
      <w:pPr>
        <w:shd w:val="clear" w:color="auto" w:fill="FFFFFF"/>
        <w:spacing w:after="0" w:line="240" w:lineRule="auto"/>
        <w:jc w:val="both"/>
        <w:rPr>
          <w:rFonts w:ascii="Calibri" w:eastAsia="Times New Roman" w:hAnsi="Calibri" w:cs="Times New Roman"/>
          <w:color w:val="000000"/>
          <w:sz w:val="28"/>
          <w:szCs w:val="28"/>
          <w:lang w:eastAsia="ru-RU"/>
        </w:rPr>
      </w:pPr>
      <w:r w:rsidRPr="001807CC">
        <w:rPr>
          <w:rFonts w:ascii="Times New Roman" w:eastAsia="Times New Roman" w:hAnsi="Times New Roman" w:cs="Times New Roman"/>
          <w:b/>
          <w:bCs/>
          <w:color w:val="000000"/>
          <w:sz w:val="28"/>
          <w:szCs w:val="28"/>
          <w:lang w:eastAsia="ru-RU"/>
        </w:rPr>
        <w:t xml:space="preserve">    </w:t>
      </w:r>
      <w:r>
        <w:rPr>
          <w:rFonts w:ascii="Times New Roman" w:eastAsia="Times New Roman" w:hAnsi="Times New Roman" w:cs="Times New Roman"/>
          <w:b/>
          <w:bCs/>
          <w:color w:val="000000"/>
          <w:sz w:val="28"/>
          <w:szCs w:val="28"/>
          <w:lang w:eastAsia="ru-RU"/>
        </w:rPr>
        <w:tab/>
      </w:r>
      <w:r w:rsidRPr="001807CC">
        <w:rPr>
          <w:rFonts w:ascii="Times New Roman" w:eastAsia="Times New Roman" w:hAnsi="Times New Roman" w:cs="Times New Roman"/>
          <w:b/>
          <w:bCs/>
          <w:color w:val="000000"/>
          <w:sz w:val="28"/>
          <w:szCs w:val="28"/>
          <w:lang w:eastAsia="ru-RU"/>
        </w:rPr>
        <w:t xml:space="preserve">Практическая работа </w:t>
      </w:r>
      <w:r w:rsidR="008025EE" w:rsidRPr="001807CC">
        <w:rPr>
          <w:rFonts w:ascii="Times New Roman" w:eastAsia="Times New Roman" w:hAnsi="Times New Roman" w:cs="Times New Roman"/>
          <w:b/>
          <w:bCs/>
          <w:color w:val="000000"/>
          <w:sz w:val="28"/>
          <w:szCs w:val="28"/>
          <w:lang w:eastAsia="ru-RU"/>
        </w:rPr>
        <w:t xml:space="preserve">№ </w:t>
      </w:r>
      <w:r w:rsidR="00937382" w:rsidRPr="001807CC">
        <w:rPr>
          <w:rFonts w:ascii="Times New Roman" w:eastAsia="Times New Roman" w:hAnsi="Times New Roman" w:cs="Times New Roman"/>
          <w:b/>
          <w:bCs/>
          <w:color w:val="000000"/>
          <w:sz w:val="28"/>
          <w:szCs w:val="28"/>
          <w:lang w:eastAsia="ru-RU"/>
        </w:rPr>
        <w:t>1</w:t>
      </w:r>
      <w:r w:rsidR="008025EE" w:rsidRPr="001807CC">
        <w:rPr>
          <w:rFonts w:ascii="Times New Roman" w:eastAsia="Times New Roman" w:hAnsi="Times New Roman" w:cs="Times New Roman"/>
          <w:b/>
          <w:bCs/>
          <w:color w:val="000000"/>
          <w:sz w:val="28"/>
          <w:szCs w:val="28"/>
          <w:lang w:eastAsia="ru-RU"/>
        </w:rPr>
        <w:t xml:space="preserve"> «Юридическая практика при разрешении спорных ситуаций»</w:t>
      </w:r>
    </w:p>
    <w:p w:rsidR="008025EE" w:rsidRPr="001807CC" w:rsidRDefault="008025EE" w:rsidP="001807CC">
      <w:pPr>
        <w:shd w:val="clear" w:color="auto" w:fill="FFFFFF"/>
        <w:spacing w:after="0" w:line="240" w:lineRule="auto"/>
        <w:ind w:firstLine="708"/>
        <w:jc w:val="both"/>
        <w:rPr>
          <w:rFonts w:ascii="Liberation Sans" w:eastAsia="Times New Roman" w:hAnsi="Liberation Sans" w:cs="Times New Roman"/>
          <w:color w:val="000000"/>
          <w:sz w:val="28"/>
          <w:szCs w:val="28"/>
          <w:lang w:eastAsia="ru-RU"/>
        </w:rPr>
      </w:pPr>
      <w:r w:rsidRPr="00800420">
        <w:rPr>
          <w:rFonts w:ascii="Times New Roman" w:eastAsia="Times New Roman" w:hAnsi="Times New Roman" w:cs="Times New Roman"/>
          <w:b/>
          <w:color w:val="000000"/>
          <w:sz w:val="28"/>
          <w:szCs w:val="28"/>
          <w:u w:val="single"/>
          <w:lang w:eastAsia="ru-RU"/>
        </w:rPr>
        <w:t>Цель:</w:t>
      </w:r>
      <w:r w:rsidRPr="001807CC">
        <w:rPr>
          <w:rFonts w:ascii="Times New Roman" w:eastAsia="Times New Roman" w:hAnsi="Times New Roman" w:cs="Times New Roman"/>
          <w:color w:val="000000"/>
          <w:sz w:val="28"/>
          <w:szCs w:val="28"/>
          <w:lang w:eastAsia="ru-RU"/>
        </w:rPr>
        <w:t xml:space="preserve"> Формирование умения использования судебной практики при разрешении спорных ситуаций</w:t>
      </w:r>
    </w:p>
    <w:p w:rsidR="008025EE" w:rsidRPr="001807CC" w:rsidRDefault="008025EE" w:rsidP="001807CC">
      <w:pPr>
        <w:shd w:val="clear" w:color="auto" w:fill="FFFFFF"/>
        <w:spacing w:after="0" w:line="240" w:lineRule="auto"/>
        <w:ind w:firstLine="708"/>
        <w:jc w:val="both"/>
        <w:rPr>
          <w:rFonts w:ascii="Calibri" w:eastAsia="Times New Roman" w:hAnsi="Calibri" w:cs="Times New Roman"/>
          <w:color w:val="000000"/>
          <w:sz w:val="28"/>
          <w:szCs w:val="28"/>
          <w:lang w:eastAsia="ru-RU"/>
        </w:rPr>
      </w:pPr>
      <w:r w:rsidRPr="001807CC">
        <w:rPr>
          <w:rFonts w:ascii="Times New Roman" w:eastAsia="Times New Roman" w:hAnsi="Times New Roman" w:cs="Times New Roman"/>
          <w:b/>
          <w:bCs/>
          <w:i/>
          <w:iCs/>
          <w:color w:val="000000"/>
          <w:sz w:val="28"/>
          <w:szCs w:val="28"/>
          <w:lang w:eastAsia="ru-RU"/>
        </w:rPr>
        <w:t>Порядок выполнения работы:</w:t>
      </w:r>
    </w:p>
    <w:p w:rsidR="008025EE" w:rsidRPr="001807CC" w:rsidRDefault="008025EE" w:rsidP="001807CC">
      <w:pPr>
        <w:shd w:val="clear" w:color="auto" w:fill="FFFFFF"/>
        <w:spacing w:after="0" w:line="240" w:lineRule="auto"/>
        <w:jc w:val="both"/>
        <w:rPr>
          <w:rFonts w:ascii="Calibri" w:eastAsia="Times New Roman" w:hAnsi="Calibri" w:cs="Times New Roman"/>
          <w:color w:val="000000"/>
          <w:sz w:val="28"/>
          <w:szCs w:val="28"/>
          <w:lang w:eastAsia="ru-RU"/>
        </w:rPr>
      </w:pPr>
      <w:r w:rsidRPr="001807CC">
        <w:rPr>
          <w:rFonts w:ascii="Times New Roman" w:eastAsia="Times New Roman" w:hAnsi="Times New Roman" w:cs="Times New Roman"/>
          <w:b/>
          <w:bCs/>
          <w:color w:val="000000"/>
          <w:sz w:val="28"/>
          <w:szCs w:val="28"/>
          <w:lang w:eastAsia="ru-RU"/>
        </w:rPr>
        <w:t>1.Ответьте на вопросы:</w:t>
      </w:r>
    </w:p>
    <w:p w:rsidR="008025EE" w:rsidRPr="001807CC" w:rsidRDefault="008025EE" w:rsidP="001807CC">
      <w:pPr>
        <w:shd w:val="clear" w:color="auto" w:fill="FFFFFF"/>
        <w:spacing w:after="0" w:line="240" w:lineRule="auto"/>
        <w:jc w:val="both"/>
        <w:rPr>
          <w:rFonts w:ascii="Liberation Sans" w:eastAsia="Times New Roman" w:hAnsi="Liberation Sans" w:cs="Times New Roman"/>
          <w:color w:val="000000"/>
          <w:sz w:val="28"/>
          <w:szCs w:val="28"/>
          <w:lang w:eastAsia="ru-RU"/>
        </w:rPr>
      </w:pPr>
      <w:r w:rsidRPr="001807CC">
        <w:rPr>
          <w:rFonts w:ascii="Times New Roman" w:eastAsia="Times New Roman" w:hAnsi="Times New Roman" w:cs="Times New Roman"/>
          <w:color w:val="000000"/>
          <w:sz w:val="28"/>
          <w:szCs w:val="28"/>
          <w:lang w:eastAsia="ru-RU"/>
        </w:rPr>
        <w:t>1.Определение подведомственности рассмотрения споров в суде.</w:t>
      </w:r>
    </w:p>
    <w:p w:rsidR="008025EE" w:rsidRPr="001807CC" w:rsidRDefault="008025EE" w:rsidP="001807CC">
      <w:pPr>
        <w:shd w:val="clear" w:color="auto" w:fill="FFFFFF"/>
        <w:spacing w:after="0" w:line="240" w:lineRule="auto"/>
        <w:jc w:val="both"/>
        <w:rPr>
          <w:rFonts w:ascii="Liberation Sans" w:eastAsia="Times New Roman" w:hAnsi="Liberation Sans" w:cs="Times New Roman"/>
          <w:color w:val="000000"/>
          <w:sz w:val="28"/>
          <w:szCs w:val="28"/>
          <w:lang w:eastAsia="ru-RU"/>
        </w:rPr>
      </w:pPr>
      <w:r w:rsidRPr="001807CC">
        <w:rPr>
          <w:rFonts w:ascii="Times New Roman" w:eastAsia="Times New Roman" w:hAnsi="Times New Roman" w:cs="Times New Roman"/>
          <w:color w:val="000000"/>
          <w:sz w:val="28"/>
          <w:szCs w:val="28"/>
          <w:lang w:eastAsia="ru-RU"/>
        </w:rPr>
        <w:t>2. Досудебное урегулирование споров.</w:t>
      </w:r>
    </w:p>
    <w:p w:rsidR="008025EE" w:rsidRPr="001807CC" w:rsidRDefault="008025EE" w:rsidP="001807CC">
      <w:pPr>
        <w:shd w:val="clear" w:color="auto" w:fill="FFFFFF"/>
        <w:spacing w:after="0" w:line="240" w:lineRule="auto"/>
        <w:jc w:val="both"/>
        <w:rPr>
          <w:rFonts w:ascii="Liberation Sans" w:eastAsia="Times New Roman" w:hAnsi="Liberation Sans" w:cs="Times New Roman"/>
          <w:color w:val="000000"/>
          <w:sz w:val="28"/>
          <w:szCs w:val="28"/>
          <w:lang w:eastAsia="ru-RU"/>
        </w:rPr>
      </w:pPr>
      <w:r w:rsidRPr="001807CC">
        <w:rPr>
          <w:rFonts w:ascii="Times New Roman" w:eastAsia="Times New Roman" w:hAnsi="Times New Roman" w:cs="Times New Roman"/>
          <w:color w:val="000000"/>
          <w:sz w:val="28"/>
          <w:szCs w:val="28"/>
          <w:lang w:eastAsia="ru-RU"/>
        </w:rPr>
        <w:t>3. Значение юридической практики при разрешении спорных ситуаций.</w:t>
      </w:r>
    </w:p>
    <w:p w:rsidR="008025EE" w:rsidRPr="001807CC" w:rsidRDefault="008025EE" w:rsidP="001807CC">
      <w:pPr>
        <w:shd w:val="clear" w:color="auto" w:fill="FFFFFF"/>
        <w:spacing w:after="0" w:line="240" w:lineRule="auto"/>
        <w:jc w:val="both"/>
        <w:rPr>
          <w:rFonts w:ascii="Liberation Sans" w:eastAsia="Times New Roman" w:hAnsi="Liberation Sans" w:cs="Times New Roman"/>
          <w:color w:val="000000"/>
          <w:sz w:val="28"/>
          <w:szCs w:val="28"/>
          <w:lang w:eastAsia="ru-RU"/>
        </w:rPr>
      </w:pPr>
      <w:r w:rsidRPr="001807CC">
        <w:rPr>
          <w:rFonts w:ascii="Times New Roman" w:eastAsia="Times New Roman" w:hAnsi="Times New Roman" w:cs="Times New Roman"/>
          <w:color w:val="000000"/>
          <w:sz w:val="28"/>
          <w:szCs w:val="28"/>
          <w:lang w:eastAsia="ru-RU"/>
        </w:rPr>
        <w:t>4. Образцы процессуальных документов.</w:t>
      </w:r>
    </w:p>
    <w:p w:rsidR="008025EE" w:rsidRPr="001807CC" w:rsidRDefault="008025EE" w:rsidP="001807CC">
      <w:pPr>
        <w:numPr>
          <w:ilvl w:val="0"/>
          <w:numId w:val="3"/>
        </w:numPr>
        <w:shd w:val="clear" w:color="auto" w:fill="FFFFFF"/>
        <w:spacing w:after="0" w:line="240" w:lineRule="auto"/>
        <w:ind w:left="0" w:firstLine="900"/>
        <w:jc w:val="both"/>
        <w:rPr>
          <w:rFonts w:ascii="Liberation Sans" w:eastAsia="Times New Roman" w:hAnsi="Liberation Sans" w:cs="Arial"/>
          <w:color w:val="000000"/>
          <w:sz w:val="28"/>
          <w:szCs w:val="28"/>
          <w:lang w:eastAsia="ru-RU"/>
        </w:rPr>
      </w:pPr>
      <w:r w:rsidRPr="001807CC">
        <w:rPr>
          <w:rFonts w:ascii="Times New Roman" w:eastAsia="Times New Roman" w:hAnsi="Times New Roman" w:cs="Times New Roman"/>
          <w:b/>
          <w:bCs/>
          <w:color w:val="000000"/>
          <w:sz w:val="28"/>
          <w:szCs w:val="28"/>
          <w:lang w:eastAsia="ru-RU"/>
        </w:rPr>
        <w:t>Оформить исковое заявление о взыскании долга по договору займа.</w:t>
      </w:r>
    </w:p>
    <w:p w:rsidR="008025EE" w:rsidRPr="001807CC" w:rsidRDefault="008025EE" w:rsidP="001807CC">
      <w:pPr>
        <w:shd w:val="clear" w:color="auto" w:fill="FFFFFF"/>
        <w:spacing w:after="0" w:line="240" w:lineRule="auto"/>
        <w:jc w:val="both"/>
        <w:rPr>
          <w:rFonts w:ascii="Liberation Sans" w:eastAsia="Times New Roman" w:hAnsi="Liberation Sans" w:cs="Times New Roman"/>
          <w:color w:val="000000"/>
          <w:sz w:val="28"/>
          <w:szCs w:val="28"/>
          <w:lang w:eastAsia="ru-RU"/>
        </w:rPr>
      </w:pPr>
      <w:r w:rsidRPr="001807CC">
        <w:rPr>
          <w:rFonts w:ascii="Times New Roman" w:eastAsia="Times New Roman" w:hAnsi="Times New Roman" w:cs="Times New Roman"/>
          <w:b/>
          <w:bCs/>
          <w:color w:val="000000"/>
          <w:sz w:val="28"/>
          <w:szCs w:val="28"/>
          <w:lang w:eastAsia="ru-RU"/>
        </w:rPr>
        <w:t>Задание 1.</w:t>
      </w:r>
    </w:p>
    <w:p w:rsidR="008025EE" w:rsidRPr="001807CC" w:rsidRDefault="008025EE" w:rsidP="001807CC">
      <w:pPr>
        <w:shd w:val="clear" w:color="auto" w:fill="FFFFFF"/>
        <w:spacing w:after="0" w:line="240" w:lineRule="auto"/>
        <w:ind w:firstLine="708"/>
        <w:jc w:val="both"/>
        <w:rPr>
          <w:rFonts w:ascii="Liberation Sans" w:eastAsia="Times New Roman" w:hAnsi="Liberation Sans" w:cs="Times New Roman"/>
          <w:color w:val="000000"/>
          <w:sz w:val="28"/>
          <w:szCs w:val="28"/>
          <w:lang w:eastAsia="ru-RU"/>
        </w:rPr>
      </w:pPr>
      <w:r w:rsidRPr="001807CC">
        <w:rPr>
          <w:rFonts w:ascii="Times New Roman" w:eastAsia="Times New Roman" w:hAnsi="Times New Roman" w:cs="Times New Roman"/>
          <w:color w:val="000000"/>
          <w:sz w:val="28"/>
          <w:szCs w:val="28"/>
          <w:lang w:eastAsia="ru-RU"/>
        </w:rPr>
        <w:t xml:space="preserve">У </w:t>
      </w:r>
      <w:r w:rsidR="001807CC">
        <w:rPr>
          <w:rFonts w:ascii="Times New Roman" w:eastAsia="Times New Roman" w:hAnsi="Times New Roman" w:cs="Times New Roman"/>
          <w:color w:val="000000"/>
          <w:sz w:val="28"/>
          <w:szCs w:val="28"/>
          <w:lang w:eastAsia="ru-RU"/>
        </w:rPr>
        <w:t>в</w:t>
      </w:r>
      <w:r w:rsidRPr="001807CC">
        <w:rPr>
          <w:rFonts w:ascii="Times New Roman" w:eastAsia="Times New Roman" w:hAnsi="Times New Roman" w:cs="Times New Roman"/>
          <w:color w:val="000000"/>
          <w:sz w:val="28"/>
          <w:szCs w:val="28"/>
          <w:lang w:eastAsia="ru-RU"/>
        </w:rPr>
        <w:t>ас Иванов Иван Иванович, проживающий по адресу Ростовская обл.</w:t>
      </w:r>
      <w:proofErr w:type="gramStart"/>
      <w:r w:rsidRPr="001807CC">
        <w:rPr>
          <w:rFonts w:ascii="Times New Roman" w:eastAsia="Times New Roman" w:hAnsi="Times New Roman" w:cs="Times New Roman"/>
          <w:color w:val="000000"/>
          <w:sz w:val="28"/>
          <w:szCs w:val="28"/>
          <w:lang w:eastAsia="ru-RU"/>
        </w:rPr>
        <w:t xml:space="preserve"> ,</w:t>
      </w:r>
      <w:proofErr w:type="gramEnd"/>
      <w:r w:rsidRPr="001807CC">
        <w:rPr>
          <w:rFonts w:ascii="Times New Roman" w:eastAsia="Times New Roman" w:hAnsi="Times New Roman" w:cs="Times New Roman"/>
          <w:color w:val="000000"/>
          <w:sz w:val="28"/>
          <w:szCs w:val="28"/>
          <w:lang w:eastAsia="ru-RU"/>
        </w:rPr>
        <w:t xml:space="preserve"> п. </w:t>
      </w:r>
      <w:r w:rsidR="001807CC">
        <w:rPr>
          <w:rFonts w:ascii="Times New Roman" w:eastAsia="Times New Roman" w:hAnsi="Times New Roman" w:cs="Times New Roman"/>
          <w:color w:val="000000"/>
          <w:sz w:val="28"/>
          <w:szCs w:val="28"/>
          <w:lang w:eastAsia="ru-RU"/>
        </w:rPr>
        <w:t>Т</w:t>
      </w:r>
      <w:r w:rsidRPr="001807CC">
        <w:rPr>
          <w:rFonts w:ascii="Times New Roman" w:eastAsia="Times New Roman" w:hAnsi="Times New Roman" w:cs="Times New Roman"/>
          <w:color w:val="000000"/>
          <w:sz w:val="28"/>
          <w:szCs w:val="28"/>
          <w:lang w:eastAsia="ru-RU"/>
        </w:rPr>
        <w:t>арасовский, ул. Ленина, 45, занял деньги в размере 50000 руб. Он обязался  вернуть деньги 10 сентября 201</w:t>
      </w:r>
      <w:r w:rsidR="001807CC">
        <w:rPr>
          <w:rFonts w:ascii="Times New Roman" w:eastAsia="Times New Roman" w:hAnsi="Times New Roman" w:cs="Times New Roman"/>
          <w:color w:val="000000"/>
          <w:sz w:val="28"/>
          <w:szCs w:val="28"/>
          <w:lang w:eastAsia="ru-RU"/>
        </w:rPr>
        <w:t>9</w:t>
      </w:r>
      <w:r w:rsidRPr="001807CC">
        <w:rPr>
          <w:rFonts w:ascii="Times New Roman" w:eastAsia="Times New Roman" w:hAnsi="Times New Roman" w:cs="Times New Roman"/>
          <w:color w:val="000000"/>
          <w:sz w:val="28"/>
          <w:szCs w:val="28"/>
          <w:lang w:eastAsia="ru-RU"/>
        </w:rPr>
        <w:t xml:space="preserve"> года, но</w:t>
      </w:r>
      <w:r w:rsidR="001807CC">
        <w:rPr>
          <w:rFonts w:ascii="Times New Roman" w:eastAsia="Times New Roman" w:hAnsi="Times New Roman" w:cs="Times New Roman"/>
          <w:color w:val="000000"/>
          <w:sz w:val="28"/>
          <w:szCs w:val="28"/>
          <w:lang w:eastAsia="ru-RU"/>
        </w:rPr>
        <w:t xml:space="preserve"> </w:t>
      </w:r>
      <w:r w:rsidRPr="001807CC">
        <w:rPr>
          <w:rFonts w:ascii="Times New Roman" w:eastAsia="Times New Roman" w:hAnsi="Times New Roman" w:cs="Times New Roman"/>
          <w:color w:val="000000"/>
          <w:sz w:val="28"/>
          <w:szCs w:val="28"/>
          <w:lang w:eastAsia="ru-RU"/>
        </w:rPr>
        <w:t>в указанный срок долг ответчиком не был возвращен.</w:t>
      </w:r>
    </w:p>
    <w:p w:rsidR="008025EE" w:rsidRPr="001807CC" w:rsidRDefault="008025EE" w:rsidP="001807CC">
      <w:pPr>
        <w:shd w:val="clear" w:color="auto" w:fill="FFFFFF"/>
        <w:spacing w:after="0" w:line="240" w:lineRule="auto"/>
        <w:ind w:firstLine="708"/>
        <w:jc w:val="both"/>
        <w:rPr>
          <w:rFonts w:ascii="Liberation Sans" w:eastAsia="Times New Roman" w:hAnsi="Liberation Sans" w:cs="Times New Roman"/>
          <w:color w:val="000000"/>
          <w:sz w:val="28"/>
          <w:szCs w:val="28"/>
          <w:lang w:eastAsia="ru-RU"/>
        </w:rPr>
      </w:pPr>
      <w:r w:rsidRPr="001807CC">
        <w:rPr>
          <w:rFonts w:ascii="Times New Roman" w:eastAsia="Times New Roman" w:hAnsi="Times New Roman" w:cs="Times New Roman"/>
          <w:color w:val="000000"/>
          <w:sz w:val="28"/>
          <w:szCs w:val="28"/>
          <w:lang w:eastAsia="ru-RU"/>
        </w:rPr>
        <w:t xml:space="preserve">Оформите исковое заявление о взыскании долга по договору займа в </w:t>
      </w:r>
      <w:r w:rsidR="001807CC">
        <w:rPr>
          <w:rFonts w:ascii="Times New Roman" w:eastAsia="Times New Roman" w:hAnsi="Times New Roman" w:cs="Times New Roman"/>
          <w:color w:val="000000"/>
          <w:sz w:val="28"/>
          <w:szCs w:val="28"/>
          <w:lang w:eastAsia="ru-RU"/>
        </w:rPr>
        <w:t>Губкинский районный суд города Губкин.</w:t>
      </w:r>
    </w:p>
    <w:p w:rsidR="008025EE" w:rsidRPr="001807CC" w:rsidRDefault="008025EE" w:rsidP="001807CC">
      <w:pPr>
        <w:shd w:val="clear" w:color="auto" w:fill="FFFFFF"/>
        <w:spacing w:after="0" w:line="240" w:lineRule="auto"/>
        <w:jc w:val="both"/>
        <w:rPr>
          <w:rFonts w:ascii="Liberation Sans" w:eastAsia="Times New Roman" w:hAnsi="Liberation Sans" w:cs="Times New Roman"/>
          <w:color w:val="000000"/>
          <w:sz w:val="28"/>
          <w:szCs w:val="28"/>
          <w:lang w:eastAsia="ru-RU"/>
        </w:rPr>
      </w:pPr>
      <w:r w:rsidRPr="001807CC">
        <w:rPr>
          <w:rFonts w:ascii="Times New Roman" w:eastAsia="Times New Roman" w:hAnsi="Times New Roman" w:cs="Times New Roman"/>
          <w:color w:val="000000"/>
          <w:sz w:val="28"/>
          <w:szCs w:val="28"/>
          <w:lang w:eastAsia="ru-RU"/>
        </w:rPr>
        <w:t>Государственная пошлина – 1000 руб.</w:t>
      </w:r>
    </w:p>
    <w:p w:rsidR="008025EE" w:rsidRPr="001807CC" w:rsidRDefault="008025EE" w:rsidP="001807CC">
      <w:pPr>
        <w:shd w:val="clear" w:color="auto" w:fill="FFFFFF"/>
        <w:spacing w:after="0" w:line="240" w:lineRule="auto"/>
        <w:jc w:val="both"/>
        <w:rPr>
          <w:rFonts w:ascii="Liberation Sans" w:eastAsia="Times New Roman" w:hAnsi="Liberation Sans" w:cs="Times New Roman"/>
          <w:color w:val="000000"/>
          <w:sz w:val="28"/>
          <w:szCs w:val="28"/>
          <w:lang w:eastAsia="ru-RU"/>
        </w:rPr>
      </w:pPr>
      <w:r w:rsidRPr="001807CC">
        <w:rPr>
          <w:rFonts w:ascii="Times New Roman" w:eastAsia="Times New Roman" w:hAnsi="Times New Roman" w:cs="Times New Roman"/>
          <w:color w:val="000000"/>
          <w:sz w:val="28"/>
          <w:szCs w:val="28"/>
          <w:lang w:eastAsia="ru-RU"/>
        </w:rPr>
        <w:t>Судебные расходы – 1500 руб.</w:t>
      </w:r>
    </w:p>
    <w:p w:rsidR="008025EE" w:rsidRPr="001807CC" w:rsidRDefault="008025EE" w:rsidP="001807CC">
      <w:pPr>
        <w:numPr>
          <w:ilvl w:val="0"/>
          <w:numId w:val="4"/>
        </w:numPr>
        <w:shd w:val="clear" w:color="auto" w:fill="FFFFFF"/>
        <w:spacing w:after="0" w:line="240" w:lineRule="auto"/>
        <w:ind w:left="0" w:firstLine="900"/>
        <w:jc w:val="both"/>
        <w:rPr>
          <w:rFonts w:ascii="Liberation Sans" w:eastAsia="Times New Roman" w:hAnsi="Liberation Sans" w:cs="Arial"/>
          <w:color w:val="000000"/>
          <w:sz w:val="28"/>
          <w:szCs w:val="28"/>
          <w:lang w:eastAsia="ru-RU"/>
        </w:rPr>
      </w:pPr>
      <w:r w:rsidRPr="001807CC">
        <w:rPr>
          <w:rFonts w:ascii="Times New Roman" w:eastAsia="Times New Roman" w:hAnsi="Times New Roman" w:cs="Times New Roman"/>
          <w:bCs/>
          <w:color w:val="000000"/>
          <w:sz w:val="28"/>
          <w:szCs w:val="28"/>
          <w:lang w:eastAsia="ru-RU"/>
        </w:rPr>
        <w:t>Оформить заявление об оспаривании административного органа о привлечении административной ответственности.</w:t>
      </w:r>
    </w:p>
    <w:p w:rsidR="008025EE" w:rsidRPr="001807CC" w:rsidRDefault="008025EE" w:rsidP="001807CC">
      <w:pPr>
        <w:shd w:val="clear" w:color="auto" w:fill="FFFFFF"/>
        <w:spacing w:after="0" w:line="240" w:lineRule="auto"/>
        <w:jc w:val="both"/>
        <w:rPr>
          <w:rFonts w:ascii="Liberation Sans" w:eastAsia="Times New Roman" w:hAnsi="Liberation Sans" w:cs="Times New Roman"/>
          <w:color w:val="000000"/>
          <w:sz w:val="28"/>
          <w:szCs w:val="28"/>
          <w:lang w:eastAsia="ru-RU"/>
        </w:rPr>
      </w:pPr>
      <w:r w:rsidRPr="001807CC">
        <w:rPr>
          <w:rFonts w:ascii="Times New Roman" w:eastAsia="Times New Roman" w:hAnsi="Times New Roman" w:cs="Times New Roman"/>
          <w:b/>
          <w:bCs/>
          <w:color w:val="000000"/>
          <w:sz w:val="28"/>
          <w:szCs w:val="28"/>
          <w:lang w:eastAsia="ru-RU"/>
        </w:rPr>
        <w:t>Задание 2</w:t>
      </w:r>
      <w:r w:rsidRPr="001807CC">
        <w:rPr>
          <w:rFonts w:ascii="Times New Roman" w:eastAsia="Times New Roman" w:hAnsi="Times New Roman" w:cs="Times New Roman"/>
          <w:bCs/>
          <w:color w:val="000000"/>
          <w:sz w:val="28"/>
          <w:szCs w:val="28"/>
          <w:lang w:eastAsia="ru-RU"/>
        </w:rPr>
        <w:t>.</w:t>
      </w:r>
    </w:p>
    <w:p w:rsidR="008025EE" w:rsidRPr="001807CC" w:rsidRDefault="008025EE" w:rsidP="001807CC">
      <w:pPr>
        <w:shd w:val="clear" w:color="auto" w:fill="FFFFFF"/>
        <w:spacing w:after="0" w:line="240" w:lineRule="auto"/>
        <w:ind w:firstLine="708"/>
        <w:jc w:val="both"/>
        <w:rPr>
          <w:rFonts w:ascii="Liberation Sans" w:eastAsia="Times New Roman" w:hAnsi="Liberation Sans" w:cs="Times New Roman"/>
          <w:color w:val="000000"/>
          <w:sz w:val="28"/>
          <w:szCs w:val="28"/>
          <w:lang w:eastAsia="ru-RU"/>
        </w:rPr>
      </w:pPr>
      <w:r w:rsidRPr="001807CC">
        <w:rPr>
          <w:rFonts w:ascii="Times New Roman" w:eastAsia="Times New Roman" w:hAnsi="Times New Roman" w:cs="Times New Roman"/>
          <w:bCs/>
          <w:color w:val="000000"/>
          <w:sz w:val="28"/>
          <w:szCs w:val="28"/>
          <w:lang w:eastAsia="ru-RU"/>
        </w:rPr>
        <w:t xml:space="preserve">ИП Иванов И.И. получил партию зимних и летних шин для своей СТО от ООО «Доставка», г. </w:t>
      </w:r>
      <w:r w:rsidR="001807CC">
        <w:rPr>
          <w:rFonts w:ascii="Times New Roman" w:eastAsia="Times New Roman" w:hAnsi="Times New Roman" w:cs="Times New Roman"/>
          <w:bCs/>
          <w:color w:val="000000"/>
          <w:sz w:val="28"/>
          <w:szCs w:val="28"/>
          <w:lang w:eastAsia="ru-RU"/>
        </w:rPr>
        <w:t>Губкин</w:t>
      </w:r>
      <w:r w:rsidRPr="001807CC">
        <w:rPr>
          <w:rFonts w:ascii="Times New Roman" w:eastAsia="Times New Roman" w:hAnsi="Times New Roman" w:cs="Times New Roman"/>
          <w:bCs/>
          <w:color w:val="000000"/>
          <w:sz w:val="28"/>
          <w:szCs w:val="28"/>
          <w:lang w:eastAsia="ru-RU"/>
        </w:rPr>
        <w:t xml:space="preserve"> </w:t>
      </w:r>
      <w:proofErr w:type="gramStart"/>
      <w:r w:rsidRPr="001807CC">
        <w:rPr>
          <w:rFonts w:ascii="Times New Roman" w:eastAsia="Times New Roman" w:hAnsi="Times New Roman" w:cs="Times New Roman"/>
          <w:bCs/>
          <w:color w:val="000000"/>
          <w:sz w:val="28"/>
          <w:szCs w:val="28"/>
          <w:lang w:eastAsia="ru-RU"/>
        </w:rPr>
        <w:t xml:space="preserve">( </w:t>
      </w:r>
      <w:proofErr w:type="gramEnd"/>
      <w:r w:rsidRPr="001807CC">
        <w:rPr>
          <w:rFonts w:ascii="Times New Roman" w:eastAsia="Times New Roman" w:hAnsi="Times New Roman" w:cs="Times New Roman"/>
          <w:bCs/>
          <w:color w:val="000000"/>
          <w:sz w:val="28"/>
          <w:szCs w:val="28"/>
          <w:lang w:eastAsia="ru-RU"/>
        </w:rPr>
        <w:t>товарно-транспортная накладная № 175 от 10.09.201</w:t>
      </w:r>
      <w:r w:rsidR="001807CC">
        <w:rPr>
          <w:rFonts w:ascii="Times New Roman" w:eastAsia="Times New Roman" w:hAnsi="Times New Roman" w:cs="Times New Roman"/>
          <w:bCs/>
          <w:color w:val="000000"/>
          <w:sz w:val="28"/>
          <w:szCs w:val="28"/>
          <w:lang w:eastAsia="ru-RU"/>
        </w:rPr>
        <w:t>9</w:t>
      </w:r>
      <w:r w:rsidRPr="001807CC">
        <w:rPr>
          <w:rFonts w:ascii="Times New Roman" w:eastAsia="Times New Roman" w:hAnsi="Times New Roman" w:cs="Times New Roman"/>
          <w:bCs/>
          <w:color w:val="000000"/>
          <w:sz w:val="28"/>
          <w:szCs w:val="28"/>
          <w:lang w:eastAsia="ru-RU"/>
        </w:rPr>
        <w:t xml:space="preserve"> г.</w:t>
      </w:r>
    </w:p>
    <w:p w:rsidR="008025EE" w:rsidRPr="001807CC" w:rsidRDefault="008025EE" w:rsidP="001807CC">
      <w:pPr>
        <w:shd w:val="clear" w:color="auto" w:fill="FFFFFF"/>
        <w:spacing w:after="0" w:line="240" w:lineRule="auto"/>
        <w:ind w:firstLine="708"/>
        <w:jc w:val="both"/>
        <w:rPr>
          <w:rFonts w:ascii="Liberation Sans" w:eastAsia="Times New Roman" w:hAnsi="Liberation Sans" w:cs="Times New Roman"/>
          <w:color w:val="000000"/>
          <w:sz w:val="28"/>
          <w:szCs w:val="28"/>
          <w:lang w:eastAsia="ru-RU"/>
        </w:rPr>
      </w:pPr>
      <w:r w:rsidRPr="001807CC">
        <w:rPr>
          <w:rFonts w:ascii="Times New Roman" w:eastAsia="Times New Roman" w:hAnsi="Times New Roman" w:cs="Times New Roman"/>
          <w:bCs/>
          <w:color w:val="000000"/>
          <w:sz w:val="28"/>
          <w:szCs w:val="28"/>
          <w:lang w:eastAsia="ru-RU"/>
        </w:rPr>
        <w:t>При приемке комиссией в составе 3-х человек под председательством Сидорова Н.Н. было установлено расхождение в количестве.</w:t>
      </w:r>
    </w:p>
    <w:p w:rsidR="008025EE" w:rsidRPr="001807CC" w:rsidRDefault="008025EE" w:rsidP="001807CC">
      <w:pPr>
        <w:shd w:val="clear" w:color="auto" w:fill="FFFFFF"/>
        <w:spacing w:after="0" w:line="240" w:lineRule="auto"/>
        <w:ind w:firstLine="708"/>
        <w:jc w:val="both"/>
        <w:rPr>
          <w:rFonts w:ascii="Liberation Sans" w:eastAsia="Times New Roman" w:hAnsi="Liberation Sans" w:cs="Times New Roman"/>
          <w:color w:val="000000"/>
          <w:sz w:val="28"/>
          <w:szCs w:val="28"/>
          <w:lang w:eastAsia="ru-RU"/>
        </w:rPr>
      </w:pPr>
      <w:r w:rsidRPr="001807CC">
        <w:rPr>
          <w:rFonts w:ascii="Times New Roman" w:eastAsia="Times New Roman" w:hAnsi="Times New Roman" w:cs="Times New Roman"/>
          <w:bCs/>
          <w:color w:val="000000"/>
          <w:sz w:val="28"/>
          <w:szCs w:val="28"/>
          <w:lang w:eastAsia="ru-RU"/>
        </w:rPr>
        <w:t>По результатам проверки был составлен акт о приемке товарно-материальных ценностей № 444 от 11.09.201</w:t>
      </w:r>
      <w:r w:rsidR="00800420">
        <w:rPr>
          <w:rFonts w:ascii="Times New Roman" w:eastAsia="Times New Roman" w:hAnsi="Times New Roman" w:cs="Times New Roman"/>
          <w:bCs/>
          <w:color w:val="000000"/>
          <w:sz w:val="28"/>
          <w:szCs w:val="28"/>
          <w:lang w:eastAsia="ru-RU"/>
        </w:rPr>
        <w:t>9</w:t>
      </w:r>
      <w:r w:rsidRPr="001807CC">
        <w:rPr>
          <w:rFonts w:ascii="Times New Roman" w:eastAsia="Times New Roman" w:hAnsi="Times New Roman" w:cs="Times New Roman"/>
          <w:bCs/>
          <w:color w:val="000000"/>
          <w:sz w:val="28"/>
          <w:szCs w:val="28"/>
          <w:lang w:eastAsia="ru-RU"/>
        </w:rPr>
        <w:t xml:space="preserve"> г. и отправлен 12.09.201</w:t>
      </w:r>
      <w:r w:rsidR="00800420">
        <w:rPr>
          <w:rFonts w:ascii="Times New Roman" w:eastAsia="Times New Roman" w:hAnsi="Times New Roman" w:cs="Times New Roman"/>
          <w:bCs/>
          <w:color w:val="000000"/>
          <w:sz w:val="28"/>
          <w:szCs w:val="28"/>
          <w:lang w:eastAsia="ru-RU"/>
        </w:rPr>
        <w:t>9</w:t>
      </w:r>
      <w:r w:rsidRPr="001807CC">
        <w:rPr>
          <w:rFonts w:ascii="Times New Roman" w:eastAsia="Times New Roman" w:hAnsi="Times New Roman" w:cs="Times New Roman"/>
          <w:bCs/>
          <w:color w:val="000000"/>
          <w:sz w:val="28"/>
          <w:szCs w:val="28"/>
          <w:lang w:eastAsia="ru-RU"/>
        </w:rPr>
        <w:t xml:space="preserve"> г. ООО «Доставка» (исх. № 567)</w:t>
      </w:r>
    </w:p>
    <w:p w:rsidR="008025EE" w:rsidRPr="001807CC" w:rsidRDefault="008025EE" w:rsidP="00800420">
      <w:pPr>
        <w:shd w:val="clear" w:color="auto" w:fill="FFFFFF"/>
        <w:spacing w:after="0" w:line="240" w:lineRule="auto"/>
        <w:ind w:firstLine="708"/>
        <w:jc w:val="both"/>
        <w:rPr>
          <w:rFonts w:ascii="Liberation Sans" w:eastAsia="Times New Roman" w:hAnsi="Liberation Sans" w:cs="Times New Roman"/>
          <w:color w:val="000000"/>
          <w:sz w:val="28"/>
          <w:szCs w:val="28"/>
          <w:lang w:eastAsia="ru-RU"/>
        </w:rPr>
      </w:pPr>
      <w:r w:rsidRPr="001807CC">
        <w:rPr>
          <w:rFonts w:ascii="Times New Roman" w:eastAsia="Times New Roman" w:hAnsi="Times New Roman" w:cs="Times New Roman"/>
          <w:bCs/>
          <w:color w:val="000000"/>
          <w:sz w:val="28"/>
          <w:szCs w:val="28"/>
          <w:lang w:eastAsia="ru-RU"/>
        </w:rPr>
        <w:t>Оформите претензию по возмещению недостающего груза</w:t>
      </w:r>
    </w:p>
    <w:p w:rsidR="008025EE" w:rsidRPr="001807CC" w:rsidRDefault="008025EE" w:rsidP="00800420">
      <w:pPr>
        <w:shd w:val="clear" w:color="auto" w:fill="FFFFFF"/>
        <w:spacing w:after="0" w:line="240" w:lineRule="auto"/>
        <w:ind w:firstLine="708"/>
        <w:jc w:val="both"/>
        <w:rPr>
          <w:rFonts w:ascii="Liberation Sans" w:eastAsia="Times New Roman" w:hAnsi="Liberation Sans" w:cs="Times New Roman"/>
          <w:color w:val="000000"/>
          <w:sz w:val="28"/>
          <w:szCs w:val="28"/>
          <w:lang w:eastAsia="ru-RU"/>
        </w:rPr>
      </w:pPr>
      <w:r w:rsidRPr="001807CC">
        <w:rPr>
          <w:rFonts w:ascii="Times New Roman" w:eastAsia="Times New Roman" w:hAnsi="Times New Roman" w:cs="Times New Roman"/>
          <w:bCs/>
          <w:color w:val="000000"/>
          <w:sz w:val="28"/>
          <w:szCs w:val="28"/>
          <w:lang w:eastAsia="ru-RU"/>
        </w:rPr>
        <w:t xml:space="preserve">Дополнительная информация: Штрафные санкции согласно договора поставки при неисполнении обязательств – 5 % годовых Расчетный счет ИП Иванов И.И. в Сбербанке </w:t>
      </w:r>
      <w:r w:rsidR="00800420">
        <w:rPr>
          <w:rFonts w:ascii="Times New Roman" w:eastAsia="Times New Roman" w:hAnsi="Times New Roman" w:cs="Times New Roman"/>
          <w:bCs/>
          <w:color w:val="000000"/>
          <w:sz w:val="28"/>
          <w:szCs w:val="28"/>
          <w:lang w:eastAsia="ru-RU"/>
        </w:rPr>
        <w:t>г</w:t>
      </w:r>
      <w:proofErr w:type="gramStart"/>
      <w:r w:rsidR="00800420">
        <w:rPr>
          <w:rFonts w:ascii="Times New Roman" w:eastAsia="Times New Roman" w:hAnsi="Times New Roman" w:cs="Times New Roman"/>
          <w:bCs/>
          <w:color w:val="000000"/>
          <w:sz w:val="28"/>
          <w:szCs w:val="28"/>
          <w:lang w:eastAsia="ru-RU"/>
        </w:rPr>
        <w:t>.Г</w:t>
      </w:r>
      <w:proofErr w:type="gramEnd"/>
      <w:r w:rsidR="00800420">
        <w:rPr>
          <w:rFonts w:ascii="Times New Roman" w:eastAsia="Times New Roman" w:hAnsi="Times New Roman" w:cs="Times New Roman"/>
          <w:bCs/>
          <w:color w:val="000000"/>
          <w:sz w:val="28"/>
          <w:szCs w:val="28"/>
          <w:lang w:eastAsia="ru-RU"/>
        </w:rPr>
        <w:t>убкин</w:t>
      </w:r>
      <w:r w:rsidRPr="001807CC">
        <w:rPr>
          <w:rFonts w:ascii="Times New Roman" w:eastAsia="Times New Roman" w:hAnsi="Times New Roman" w:cs="Times New Roman"/>
          <w:bCs/>
          <w:color w:val="000000"/>
          <w:sz w:val="28"/>
          <w:szCs w:val="28"/>
          <w:lang w:eastAsia="ru-RU"/>
        </w:rPr>
        <w:t xml:space="preserve"> № 0000222</w:t>
      </w:r>
    </w:p>
    <w:p w:rsidR="008025EE" w:rsidRPr="00E16F48" w:rsidRDefault="008025EE" w:rsidP="00E16F48">
      <w:pPr>
        <w:shd w:val="clear" w:color="auto" w:fill="FFFFFF"/>
        <w:spacing w:after="0" w:line="240" w:lineRule="auto"/>
        <w:jc w:val="center"/>
        <w:rPr>
          <w:rFonts w:ascii="Liberation Sans" w:eastAsia="Times New Roman" w:hAnsi="Liberation Sans" w:cs="Times New Roman"/>
          <w:b/>
          <w:color w:val="000000"/>
          <w:sz w:val="28"/>
          <w:szCs w:val="28"/>
          <w:lang w:eastAsia="ru-RU"/>
        </w:rPr>
      </w:pPr>
      <w:r w:rsidRPr="00E16F48">
        <w:rPr>
          <w:rFonts w:ascii="Times New Roman" w:eastAsia="Times New Roman" w:hAnsi="Times New Roman" w:cs="Times New Roman"/>
          <w:b/>
          <w:bCs/>
          <w:color w:val="000000"/>
          <w:sz w:val="24"/>
          <w:szCs w:val="24"/>
          <w:lang w:eastAsia="ru-RU"/>
        </w:rPr>
        <w:t>Накладная № 175</w:t>
      </w:r>
    </w:p>
    <w:tbl>
      <w:tblPr>
        <w:tblW w:w="9356" w:type="dxa"/>
        <w:tblInd w:w="108" w:type="dxa"/>
        <w:shd w:val="clear" w:color="auto" w:fill="FFFFFF"/>
        <w:tblLayout w:type="fixed"/>
        <w:tblCellMar>
          <w:top w:w="15" w:type="dxa"/>
          <w:left w:w="15" w:type="dxa"/>
          <w:bottom w:w="15" w:type="dxa"/>
          <w:right w:w="15" w:type="dxa"/>
        </w:tblCellMar>
        <w:tblLook w:val="04A0"/>
      </w:tblPr>
      <w:tblGrid>
        <w:gridCol w:w="425"/>
        <w:gridCol w:w="2269"/>
        <w:gridCol w:w="850"/>
        <w:gridCol w:w="851"/>
        <w:gridCol w:w="1561"/>
        <w:gridCol w:w="851"/>
        <w:gridCol w:w="1483"/>
        <w:gridCol w:w="1066"/>
      </w:tblGrid>
      <w:tr w:rsidR="008025EE" w:rsidRPr="00625219" w:rsidTr="00800420">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 xml:space="preserve">№ </w:t>
            </w:r>
            <w:proofErr w:type="gramStart"/>
            <w:r w:rsidRPr="00625219">
              <w:rPr>
                <w:rFonts w:ascii="Times New Roman" w:eastAsia="Times New Roman" w:hAnsi="Times New Roman" w:cs="Times New Roman"/>
                <w:color w:val="000000"/>
                <w:sz w:val="24"/>
                <w:szCs w:val="24"/>
                <w:lang w:eastAsia="ru-RU"/>
              </w:rPr>
              <w:t>п</w:t>
            </w:r>
            <w:proofErr w:type="gramEnd"/>
            <w:r w:rsidRPr="00625219">
              <w:rPr>
                <w:rFonts w:ascii="Times New Roman" w:eastAsia="Times New Roman" w:hAnsi="Times New Roman" w:cs="Times New Roman"/>
                <w:color w:val="000000"/>
                <w:sz w:val="24"/>
                <w:szCs w:val="24"/>
                <w:lang w:eastAsia="ru-RU"/>
              </w:rPr>
              <w:t>/п</w:t>
            </w:r>
          </w:p>
        </w:tc>
        <w:tc>
          <w:tcPr>
            <w:tcW w:w="22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Наименование товара</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proofErr w:type="gramStart"/>
            <w:r w:rsidRPr="00625219">
              <w:rPr>
                <w:rFonts w:ascii="Times New Roman" w:eastAsia="Times New Roman" w:hAnsi="Times New Roman" w:cs="Times New Roman"/>
                <w:color w:val="000000"/>
                <w:sz w:val="24"/>
                <w:szCs w:val="24"/>
                <w:lang w:eastAsia="ru-RU"/>
              </w:rPr>
              <w:t>К-во</w:t>
            </w:r>
            <w:proofErr w:type="gramEnd"/>
            <w:r w:rsidRPr="00625219">
              <w:rPr>
                <w:rFonts w:ascii="Times New Roman" w:eastAsia="Times New Roman" w:hAnsi="Times New Roman" w:cs="Times New Roman"/>
                <w:color w:val="000000"/>
                <w:sz w:val="24"/>
                <w:szCs w:val="24"/>
                <w:lang w:eastAsia="ru-RU"/>
              </w:rPr>
              <w:t>, шт.</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240" w:lineRule="auto"/>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Цена,</w:t>
            </w:r>
          </w:p>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тыс. руб.</w:t>
            </w:r>
          </w:p>
        </w:tc>
        <w:tc>
          <w:tcPr>
            <w:tcW w:w="15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Сумма,  тыс. руб.</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240" w:lineRule="auto"/>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Факт</w:t>
            </w:r>
          </w:p>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к-во</w:t>
            </w:r>
          </w:p>
        </w:tc>
        <w:tc>
          <w:tcPr>
            <w:tcW w:w="14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Сумма факт</w:t>
            </w:r>
          </w:p>
        </w:tc>
        <w:tc>
          <w:tcPr>
            <w:tcW w:w="10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Default="008025EE" w:rsidP="00937382">
            <w:pPr>
              <w:spacing w:after="0" w:line="0" w:lineRule="atLeast"/>
              <w:rPr>
                <w:rFonts w:ascii="Times New Roman" w:eastAsia="Times New Roman" w:hAnsi="Times New Roman" w:cs="Times New Roman"/>
                <w:color w:val="000000"/>
                <w:sz w:val="24"/>
                <w:szCs w:val="24"/>
                <w:lang w:eastAsia="ru-RU"/>
              </w:rPr>
            </w:pPr>
            <w:r w:rsidRPr="00625219">
              <w:rPr>
                <w:rFonts w:ascii="Times New Roman" w:eastAsia="Times New Roman" w:hAnsi="Times New Roman" w:cs="Times New Roman"/>
                <w:color w:val="000000"/>
                <w:sz w:val="24"/>
                <w:szCs w:val="24"/>
                <w:lang w:eastAsia="ru-RU"/>
              </w:rPr>
              <w:t xml:space="preserve"> Факт. Сумма + НДС, </w:t>
            </w:r>
          </w:p>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 xml:space="preserve"> тыс. </w:t>
            </w:r>
            <w:r w:rsidRPr="00625219">
              <w:rPr>
                <w:rFonts w:ascii="Times New Roman" w:eastAsia="Times New Roman" w:hAnsi="Times New Roman" w:cs="Times New Roman"/>
                <w:color w:val="000000"/>
                <w:sz w:val="24"/>
                <w:szCs w:val="24"/>
                <w:lang w:eastAsia="ru-RU"/>
              </w:rPr>
              <w:lastRenderedPageBreak/>
              <w:t>руб.</w:t>
            </w:r>
          </w:p>
        </w:tc>
      </w:tr>
      <w:tr w:rsidR="008025EE" w:rsidRPr="00625219" w:rsidTr="00800420">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8025EE">
            <w:pPr>
              <w:numPr>
                <w:ilvl w:val="0"/>
                <w:numId w:val="5"/>
              </w:numPr>
              <w:spacing w:after="0" w:line="240" w:lineRule="auto"/>
              <w:ind w:left="0" w:firstLine="900"/>
              <w:rPr>
                <w:rFonts w:ascii="Calibri" w:eastAsia="Times New Roman" w:hAnsi="Calibri" w:cs="Arial"/>
                <w:color w:val="000000"/>
                <w:sz w:val="1"/>
                <w:lang w:eastAsia="ru-RU"/>
              </w:rPr>
            </w:pPr>
          </w:p>
        </w:tc>
        <w:tc>
          <w:tcPr>
            <w:tcW w:w="22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val="en-US" w:eastAsia="ru-RU"/>
              </w:rPr>
            </w:pPr>
            <w:r>
              <w:rPr>
                <w:rFonts w:ascii="Times New Roman" w:eastAsia="Times New Roman" w:hAnsi="Times New Roman" w:cs="Times New Roman"/>
                <w:color w:val="000000"/>
                <w:sz w:val="24"/>
                <w:szCs w:val="24"/>
                <w:lang w:eastAsia="ru-RU"/>
              </w:rPr>
              <w:t>Покрышка</w:t>
            </w:r>
            <w:r w:rsidRPr="00625219">
              <w:rPr>
                <w:rFonts w:ascii="Times New Roman" w:eastAsia="Times New Roman" w:hAnsi="Times New Roman" w:cs="Times New Roman"/>
                <w:color w:val="000000"/>
                <w:sz w:val="24"/>
                <w:szCs w:val="24"/>
                <w:lang w:val="en-US" w:eastAsia="ru-RU"/>
              </w:rPr>
              <w:t xml:space="preserve">R14 Michelin Energy Saver 185/60 </w:t>
            </w:r>
            <w:r w:rsidRPr="00625219">
              <w:rPr>
                <w:rFonts w:ascii="Times New Roman" w:eastAsia="Times New Roman" w:hAnsi="Times New Roman" w:cs="Times New Roman"/>
                <w:color w:val="000000"/>
                <w:sz w:val="24"/>
                <w:szCs w:val="24"/>
                <w:lang w:eastAsia="ru-RU"/>
              </w:rPr>
              <w:t>вес</w:t>
            </w:r>
            <w:r w:rsidRPr="00625219">
              <w:rPr>
                <w:rFonts w:ascii="Times New Roman" w:eastAsia="Times New Roman" w:hAnsi="Times New Roman" w:cs="Times New Roman"/>
                <w:color w:val="000000"/>
                <w:sz w:val="24"/>
                <w:szCs w:val="24"/>
                <w:lang w:val="en-US" w:eastAsia="ru-RU"/>
              </w:rPr>
              <w:t xml:space="preserve"> 6,7 </w:t>
            </w:r>
            <w:r w:rsidRPr="00625219">
              <w:rPr>
                <w:rFonts w:ascii="Times New Roman" w:eastAsia="Times New Roman" w:hAnsi="Times New Roman" w:cs="Times New Roman"/>
                <w:color w:val="000000"/>
                <w:sz w:val="24"/>
                <w:szCs w:val="24"/>
                <w:lang w:eastAsia="ru-RU"/>
              </w:rPr>
              <w:t>кг</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17</w:t>
            </w:r>
          </w:p>
        </w:tc>
        <w:tc>
          <w:tcPr>
            <w:tcW w:w="15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340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10</w:t>
            </w:r>
          </w:p>
        </w:tc>
        <w:tc>
          <w:tcPr>
            <w:tcW w:w="14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170</w:t>
            </w:r>
          </w:p>
        </w:tc>
        <w:tc>
          <w:tcPr>
            <w:tcW w:w="10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200,6</w:t>
            </w:r>
          </w:p>
        </w:tc>
      </w:tr>
      <w:tr w:rsidR="008025EE" w:rsidRPr="00625219" w:rsidTr="00800420">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8025EE">
            <w:pPr>
              <w:numPr>
                <w:ilvl w:val="0"/>
                <w:numId w:val="6"/>
              </w:numPr>
              <w:spacing w:after="0" w:line="240" w:lineRule="auto"/>
              <w:ind w:left="0" w:firstLine="900"/>
              <w:rPr>
                <w:rFonts w:ascii="Calibri" w:eastAsia="Times New Roman" w:hAnsi="Calibri" w:cs="Arial"/>
                <w:color w:val="000000"/>
                <w:sz w:val="1"/>
                <w:lang w:eastAsia="ru-RU"/>
              </w:rPr>
            </w:pPr>
          </w:p>
        </w:tc>
        <w:tc>
          <w:tcPr>
            <w:tcW w:w="22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 xml:space="preserve">Покрышка R14 </w:t>
            </w:r>
            <w:proofErr w:type="spellStart"/>
            <w:r w:rsidRPr="00625219">
              <w:rPr>
                <w:rFonts w:ascii="Times New Roman" w:eastAsia="Times New Roman" w:hAnsi="Times New Roman" w:cs="Times New Roman"/>
                <w:color w:val="000000"/>
                <w:sz w:val="24"/>
                <w:szCs w:val="24"/>
                <w:lang w:eastAsia="ru-RU"/>
              </w:rPr>
              <w:t>NokianHakka</w:t>
            </w:r>
            <w:proofErr w:type="spellEnd"/>
            <w:r w:rsidRPr="00625219">
              <w:rPr>
                <w:rFonts w:ascii="Times New Roman" w:eastAsia="Times New Roman" w:hAnsi="Times New Roman" w:cs="Times New Roman"/>
                <w:color w:val="000000"/>
                <w:sz w:val="24"/>
                <w:szCs w:val="24"/>
                <w:lang w:eastAsia="ru-RU"/>
              </w:rPr>
              <w:t xml:space="preserve"> H R14 185/60 вес 7.1 кг</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17</w:t>
            </w:r>
          </w:p>
        </w:tc>
        <w:tc>
          <w:tcPr>
            <w:tcW w:w="15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340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10</w:t>
            </w:r>
          </w:p>
        </w:tc>
        <w:tc>
          <w:tcPr>
            <w:tcW w:w="14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170</w:t>
            </w:r>
          </w:p>
        </w:tc>
        <w:tc>
          <w:tcPr>
            <w:tcW w:w="10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200,6</w:t>
            </w:r>
          </w:p>
        </w:tc>
      </w:tr>
      <w:tr w:rsidR="008025EE" w:rsidRPr="00625219" w:rsidTr="00800420">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8025EE">
            <w:pPr>
              <w:numPr>
                <w:ilvl w:val="0"/>
                <w:numId w:val="7"/>
              </w:numPr>
              <w:spacing w:after="0" w:line="240" w:lineRule="auto"/>
              <w:ind w:left="0" w:firstLine="900"/>
              <w:rPr>
                <w:rFonts w:ascii="Calibri" w:eastAsia="Times New Roman" w:hAnsi="Calibri" w:cs="Arial"/>
                <w:color w:val="000000"/>
                <w:sz w:val="1"/>
                <w:lang w:eastAsia="ru-RU"/>
              </w:rPr>
            </w:pPr>
          </w:p>
        </w:tc>
        <w:tc>
          <w:tcPr>
            <w:tcW w:w="22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val="en-US" w:eastAsia="ru-RU"/>
              </w:rPr>
            </w:pPr>
            <w:r w:rsidRPr="00625219">
              <w:rPr>
                <w:rFonts w:ascii="Times New Roman" w:eastAsia="Times New Roman" w:hAnsi="Times New Roman" w:cs="Times New Roman"/>
                <w:color w:val="000000"/>
                <w:sz w:val="24"/>
                <w:szCs w:val="24"/>
                <w:lang w:eastAsia="ru-RU"/>
              </w:rPr>
              <w:t>Покрышка</w:t>
            </w:r>
            <w:r w:rsidRPr="00625219">
              <w:rPr>
                <w:rFonts w:ascii="Times New Roman" w:eastAsia="Times New Roman" w:hAnsi="Times New Roman" w:cs="Times New Roman"/>
                <w:color w:val="000000"/>
                <w:sz w:val="24"/>
                <w:szCs w:val="24"/>
                <w:lang w:val="en-US" w:eastAsia="ru-RU"/>
              </w:rPr>
              <w:t xml:space="preserve"> R15 Michelin Pilot </w:t>
            </w:r>
            <w:proofErr w:type="spellStart"/>
            <w:r w:rsidRPr="00625219">
              <w:rPr>
                <w:rFonts w:ascii="Times New Roman" w:eastAsia="Times New Roman" w:hAnsi="Times New Roman" w:cs="Times New Roman"/>
                <w:color w:val="000000"/>
                <w:sz w:val="24"/>
                <w:szCs w:val="24"/>
                <w:lang w:val="en-US" w:eastAsia="ru-RU"/>
              </w:rPr>
              <w:t>Exalto</w:t>
            </w:r>
            <w:proofErr w:type="spellEnd"/>
            <w:r w:rsidRPr="00625219">
              <w:rPr>
                <w:rFonts w:ascii="Times New Roman" w:eastAsia="Times New Roman" w:hAnsi="Times New Roman" w:cs="Times New Roman"/>
                <w:color w:val="000000"/>
                <w:sz w:val="24"/>
                <w:szCs w:val="24"/>
                <w:lang w:val="en-US" w:eastAsia="ru-RU"/>
              </w:rPr>
              <w:t xml:space="preserve"> PE2 195/50 </w:t>
            </w:r>
            <w:r w:rsidRPr="00625219">
              <w:rPr>
                <w:rFonts w:ascii="Times New Roman" w:eastAsia="Times New Roman" w:hAnsi="Times New Roman" w:cs="Times New Roman"/>
                <w:color w:val="000000"/>
                <w:sz w:val="24"/>
                <w:szCs w:val="24"/>
                <w:lang w:eastAsia="ru-RU"/>
              </w:rPr>
              <w:t>вес</w:t>
            </w:r>
            <w:r w:rsidRPr="00625219">
              <w:rPr>
                <w:rFonts w:ascii="Times New Roman" w:eastAsia="Times New Roman" w:hAnsi="Times New Roman" w:cs="Times New Roman"/>
                <w:color w:val="000000"/>
                <w:sz w:val="24"/>
                <w:szCs w:val="24"/>
                <w:lang w:val="en-US" w:eastAsia="ru-RU"/>
              </w:rPr>
              <w:t xml:space="preserve"> 8.2 </w:t>
            </w:r>
            <w:r w:rsidRPr="00625219">
              <w:rPr>
                <w:rFonts w:ascii="Times New Roman" w:eastAsia="Times New Roman" w:hAnsi="Times New Roman" w:cs="Times New Roman"/>
                <w:color w:val="000000"/>
                <w:sz w:val="24"/>
                <w:szCs w:val="24"/>
                <w:lang w:eastAsia="ru-RU"/>
              </w:rPr>
              <w:t>кг</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16,5</w:t>
            </w:r>
          </w:p>
        </w:tc>
        <w:tc>
          <w:tcPr>
            <w:tcW w:w="15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330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10</w:t>
            </w:r>
          </w:p>
        </w:tc>
        <w:tc>
          <w:tcPr>
            <w:tcW w:w="14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165</w:t>
            </w:r>
          </w:p>
        </w:tc>
        <w:tc>
          <w:tcPr>
            <w:tcW w:w="10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194,7</w:t>
            </w:r>
          </w:p>
        </w:tc>
      </w:tr>
      <w:tr w:rsidR="008025EE" w:rsidRPr="00625219" w:rsidTr="00800420">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8025EE">
            <w:pPr>
              <w:numPr>
                <w:ilvl w:val="0"/>
                <w:numId w:val="8"/>
              </w:numPr>
              <w:spacing w:after="0" w:line="240" w:lineRule="auto"/>
              <w:ind w:left="0" w:firstLine="900"/>
              <w:rPr>
                <w:rFonts w:ascii="Calibri" w:eastAsia="Times New Roman" w:hAnsi="Calibri" w:cs="Arial"/>
                <w:color w:val="000000"/>
                <w:sz w:val="1"/>
                <w:lang w:eastAsia="ru-RU"/>
              </w:rPr>
            </w:pPr>
          </w:p>
        </w:tc>
        <w:tc>
          <w:tcPr>
            <w:tcW w:w="22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 xml:space="preserve">Покрышка R15 </w:t>
            </w:r>
            <w:proofErr w:type="spellStart"/>
            <w:r w:rsidRPr="00625219">
              <w:rPr>
                <w:rFonts w:ascii="Times New Roman" w:eastAsia="Times New Roman" w:hAnsi="Times New Roman" w:cs="Times New Roman"/>
                <w:color w:val="000000"/>
                <w:sz w:val="24"/>
                <w:szCs w:val="24"/>
                <w:lang w:eastAsia="ru-RU"/>
              </w:rPr>
              <w:t>Toyo</w:t>
            </w:r>
            <w:proofErr w:type="spellEnd"/>
            <w:r w:rsidRPr="00625219">
              <w:rPr>
                <w:rFonts w:ascii="Times New Roman" w:eastAsia="Times New Roman" w:hAnsi="Times New Roman" w:cs="Times New Roman"/>
                <w:color w:val="000000"/>
                <w:sz w:val="24"/>
                <w:szCs w:val="24"/>
                <w:lang w:eastAsia="ru-RU"/>
              </w:rPr>
              <w:t xml:space="preserve"> 888 215/50 вес 9,33 кг</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16,5</w:t>
            </w:r>
          </w:p>
        </w:tc>
        <w:tc>
          <w:tcPr>
            <w:tcW w:w="15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330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10</w:t>
            </w:r>
          </w:p>
        </w:tc>
        <w:tc>
          <w:tcPr>
            <w:tcW w:w="14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165</w:t>
            </w:r>
          </w:p>
        </w:tc>
        <w:tc>
          <w:tcPr>
            <w:tcW w:w="10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194,7</w:t>
            </w:r>
          </w:p>
        </w:tc>
      </w:tr>
      <w:tr w:rsidR="008025EE" w:rsidRPr="00625219" w:rsidTr="00800420">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8025EE">
            <w:pPr>
              <w:numPr>
                <w:ilvl w:val="0"/>
                <w:numId w:val="9"/>
              </w:numPr>
              <w:spacing w:after="0" w:line="240" w:lineRule="auto"/>
              <w:ind w:left="0" w:firstLine="900"/>
              <w:rPr>
                <w:rFonts w:ascii="Calibri" w:eastAsia="Times New Roman" w:hAnsi="Calibri" w:cs="Arial"/>
                <w:color w:val="000000"/>
                <w:sz w:val="1"/>
                <w:lang w:eastAsia="ru-RU"/>
              </w:rPr>
            </w:pPr>
          </w:p>
        </w:tc>
        <w:tc>
          <w:tcPr>
            <w:tcW w:w="22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 xml:space="preserve">Покрышка R16 </w:t>
            </w:r>
            <w:proofErr w:type="spellStart"/>
            <w:r w:rsidRPr="00625219">
              <w:rPr>
                <w:rFonts w:ascii="Times New Roman" w:eastAsia="Times New Roman" w:hAnsi="Times New Roman" w:cs="Times New Roman"/>
                <w:color w:val="000000"/>
                <w:sz w:val="24"/>
                <w:szCs w:val="24"/>
                <w:lang w:eastAsia="ru-RU"/>
              </w:rPr>
              <w:t>Nokian</w:t>
            </w:r>
            <w:proofErr w:type="spellEnd"/>
            <w:r w:rsidRPr="00625219">
              <w:rPr>
                <w:rFonts w:ascii="Times New Roman" w:eastAsia="Times New Roman" w:hAnsi="Times New Roman" w:cs="Times New Roman"/>
                <w:color w:val="000000"/>
                <w:sz w:val="24"/>
                <w:szCs w:val="24"/>
                <w:lang w:eastAsia="ru-RU"/>
              </w:rPr>
              <w:t xml:space="preserve"> </w:t>
            </w:r>
            <w:proofErr w:type="spellStart"/>
            <w:r w:rsidRPr="00625219">
              <w:rPr>
                <w:rFonts w:ascii="Times New Roman" w:eastAsia="Times New Roman" w:hAnsi="Times New Roman" w:cs="Times New Roman"/>
                <w:color w:val="000000"/>
                <w:sz w:val="24"/>
                <w:szCs w:val="24"/>
                <w:lang w:eastAsia="ru-RU"/>
              </w:rPr>
              <w:t>Hakka</w:t>
            </w:r>
            <w:proofErr w:type="spellEnd"/>
            <w:r w:rsidRPr="00625219">
              <w:rPr>
                <w:rFonts w:ascii="Times New Roman" w:eastAsia="Times New Roman" w:hAnsi="Times New Roman" w:cs="Times New Roman"/>
                <w:color w:val="000000"/>
                <w:sz w:val="24"/>
                <w:szCs w:val="24"/>
                <w:lang w:eastAsia="ru-RU"/>
              </w:rPr>
              <w:t xml:space="preserve"> H 205/55 вес 10 кг</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17</w:t>
            </w:r>
          </w:p>
        </w:tc>
        <w:tc>
          <w:tcPr>
            <w:tcW w:w="15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340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10</w:t>
            </w:r>
          </w:p>
        </w:tc>
        <w:tc>
          <w:tcPr>
            <w:tcW w:w="14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170</w:t>
            </w:r>
          </w:p>
        </w:tc>
        <w:tc>
          <w:tcPr>
            <w:tcW w:w="10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200,6</w:t>
            </w:r>
          </w:p>
        </w:tc>
      </w:tr>
      <w:tr w:rsidR="008025EE" w:rsidRPr="00625219" w:rsidTr="00800420">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8025EE">
            <w:pPr>
              <w:numPr>
                <w:ilvl w:val="0"/>
                <w:numId w:val="10"/>
              </w:numPr>
              <w:spacing w:after="0" w:line="240" w:lineRule="auto"/>
              <w:ind w:left="0" w:firstLine="900"/>
              <w:rPr>
                <w:rFonts w:ascii="Calibri" w:eastAsia="Times New Roman" w:hAnsi="Calibri" w:cs="Arial"/>
                <w:color w:val="000000"/>
                <w:sz w:val="1"/>
                <w:lang w:eastAsia="ru-RU"/>
              </w:rPr>
            </w:pPr>
          </w:p>
        </w:tc>
        <w:tc>
          <w:tcPr>
            <w:tcW w:w="22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 xml:space="preserve">Покрышка R16 </w:t>
            </w:r>
            <w:proofErr w:type="spellStart"/>
            <w:r w:rsidRPr="00625219">
              <w:rPr>
                <w:rFonts w:ascii="Times New Roman" w:eastAsia="Times New Roman" w:hAnsi="Times New Roman" w:cs="Times New Roman"/>
                <w:color w:val="000000"/>
                <w:sz w:val="24"/>
                <w:szCs w:val="24"/>
                <w:lang w:eastAsia="ru-RU"/>
              </w:rPr>
              <w:t>Pirelli</w:t>
            </w:r>
            <w:proofErr w:type="spellEnd"/>
            <w:r w:rsidRPr="00625219">
              <w:rPr>
                <w:rFonts w:ascii="Times New Roman" w:eastAsia="Times New Roman" w:hAnsi="Times New Roman" w:cs="Times New Roman"/>
                <w:color w:val="000000"/>
                <w:sz w:val="24"/>
                <w:szCs w:val="24"/>
                <w:lang w:eastAsia="ru-RU"/>
              </w:rPr>
              <w:t xml:space="preserve"> P700 205/50 вес 9.1 кг</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18</w:t>
            </w:r>
          </w:p>
        </w:tc>
        <w:tc>
          <w:tcPr>
            <w:tcW w:w="15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360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10</w:t>
            </w:r>
          </w:p>
        </w:tc>
        <w:tc>
          <w:tcPr>
            <w:tcW w:w="14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180</w:t>
            </w:r>
          </w:p>
        </w:tc>
        <w:tc>
          <w:tcPr>
            <w:tcW w:w="10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212,4</w:t>
            </w:r>
          </w:p>
        </w:tc>
      </w:tr>
      <w:tr w:rsidR="008025EE" w:rsidRPr="00625219" w:rsidTr="00800420">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8025EE">
            <w:pPr>
              <w:numPr>
                <w:ilvl w:val="0"/>
                <w:numId w:val="11"/>
              </w:numPr>
              <w:spacing w:after="0" w:line="240" w:lineRule="auto"/>
              <w:ind w:left="0" w:firstLine="900"/>
              <w:rPr>
                <w:rFonts w:ascii="Calibri" w:eastAsia="Times New Roman" w:hAnsi="Calibri" w:cs="Arial"/>
                <w:color w:val="000000"/>
                <w:sz w:val="1"/>
                <w:lang w:eastAsia="ru-RU"/>
              </w:rPr>
            </w:pPr>
          </w:p>
        </w:tc>
        <w:tc>
          <w:tcPr>
            <w:tcW w:w="22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val="en-US" w:eastAsia="ru-RU"/>
              </w:rPr>
            </w:pPr>
            <w:r w:rsidRPr="00625219">
              <w:rPr>
                <w:rFonts w:ascii="Times New Roman" w:eastAsia="Times New Roman" w:hAnsi="Times New Roman" w:cs="Times New Roman"/>
                <w:color w:val="000000"/>
                <w:sz w:val="24"/>
                <w:szCs w:val="24"/>
                <w:lang w:eastAsia="ru-RU"/>
              </w:rPr>
              <w:t>Покрышка</w:t>
            </w:r>
            <w:r w:rsidRPr="00625219">
              <w:rPr>
                <w:rFonts w:ascii="Times New Roman" w:eastAsia="Times New Roman" w:hAnsi="Times New Roman" w:cs="Times New Roman"/>
                <w:color w:val="000000"/>
                <w:sz w:val="24"/>
                <w:szCs w:val="24"/>
                <w:lang w:val="en-US" w:eastAsia="ru-RU"/>
              </w:rPr>
              <w:t xml:space="preserve"> R17 Michelin Pilot </w:t>
            </w:r>
            <w:proofErr w:type="spellStart"/>
            <w:r w:rsidRPr="00625219">
              <w:rPr>
                <w:rFonts w:ascii="Times New Roman" w:eastAsia="Times New Roman" w:hAnsi="Times New Roman" w:cs="Times New Roman"/>
                <w:color w:val="000000"/>
                <w:sz w:val="24"/>
                <w:szCs w:val="24"/>
                <w:lang w:val="en-US" w:eastAsia="ru-RU"/>
              </w:rPr>
              <w:t>Exalto</w:t>
            </w:r>
            <w:proofErr w:type="spellEnd"/>
            <w:r w:rsidRPr="00625219">
              <w:rPr>
                <w:rFonts w:ascii="Times New Roman" w:eastAsia="Times New Roman" w:hAnsi="Times New Roman" w:cs="Times New Roman"/>
                <w:color w:val="000000"/>
                <w:sz w:val="24"/>
                <w:szCs w:val="24"/>
                <w:lang w:val="en-US" w:eastAsia="ru-RU"/>
              </w:rPr>
              <w:t xml:space="preserve"> PE2 91 W France 215/45 </w:t>
            </w:r>
            <w:r w:rsidRPr="00625219">
              <w:rPr>
                <w:rFonts w:ascii="Times New Roman" w:eastAsia="Times New Roman" w:hAnsi="Times New Roman" w:cs="Times New Roman"/>
                <w:color w:val="000000"/>
                <w:sz w:val="24"/>
                <w:szCs w:val="24"/>
                <w:lang w:eastAsia="ru-RU"/>
              </w:rPr>
              <w:t>вес</w:t>
            </w:r>
            <w:r w:rsidRPr="00625219">
              <w:rPr>
                <w:rFonts w:ascii="Times New Roman" w:eastAsia="Times New Roman" w:hAnsi="Times New Roman" w:cs="Times New Roman"/>
                <w:color w:val="000000"/>
                <w:sz w:val="24"/>
                <w:szCs w:val="24"/>
                <w:lang w:val="en-US" w:eastAsia="ru-RU"/>
              </w:rPr>
              <w:t xml:space="preserve"> 9,7 </w:t>
            </w:r>
            <w:r w:rsidRPr="00625219">
              <w:rPr>
                <w:rFonts w:ascii="Times New Roman" w:eastAsia="Times New Roman" w:hAnsi="Times New Roman" w:cs="Times New Roman"/>
                <w:color w:val="000000"/>
                <w:sz w:val="24"/>
                <w:szCs w:val="24"/>
                <w:lang w:eastAsia="ru-RU"/>
              </w:rPr>
              <w:t>кг</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18</w:t>
            </w:r>
          </w:p>
        </w:tc>
        <w:tc>
          <w:tcPr>
            <w:tcW w:w="15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360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10</w:t>
            </w:r>
          </w:p>
        </w:tc>
        <w:tc>
          <w:tcPr>
            <w:tcW w:w="14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180</w:t>
            </w:r>
          </w:p>
        </w:tc>
        <w:tc>
          <w:tcPr>
            <w:tcW w:w="10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212,4</w:t>
            </w:r>
          </w:p>
        </w:tc>
      </w:tr>
      <w:tr w:rsidR="008025EE" w:rsidRPr="00625219" w:rsidTr="00800420">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8025EE">
            <w:pPr>
              <w:numPr>
                <w:ilvl w:val="0"/>
                <w:numId w:val="12"/>
              </w:numPr>
              <w:spacing w:after="0" w:line="240" w:lineRule="auto"/>
              <w:ind w:left="0" w:firstLine="900"/>
              <w:rPr>
                <w:rFonts w:ascii="Calibri" w:eastAsia="Times New Roman" w:hAnsi="Calibri" w:cs="Arial"/>
                <w:color w:val="000000"/>
                <w:sz w:val="1"/>
                <w:lang w:eastAsia="ru-RU"/>
              </w:rPr>
            </w:pPr>
          </w:p>
        </w:tc>
        <w:tc>
          <w:tcPr>
            <w:tcW w:w="22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val="en-US" w:eastAsia="ru-RU"/>
              </w:rPr>
            </w:pPr>
            <w:r w:rsidRPr="00625219">
              <w:rPr>
                <w:rFonts w:ascii="Times New Roman" w:eastAsia="Times New Roman" w:hAnsi="Times New Roman" w:cs="Times New Roman"/>
                <w:color w:val="000000"/>
                <w:sz w:val="24"/>
                <w:szCs w:val="24"/>
                <w:lang w:eastAsia="ru-RU"/>
              </w:rPr>
              <w:t>Покрышка</w:t>
            </w:r>
            <w:r w:rsidRPr="00625219">
              <w:rPr>
                <w:rFonts w:ascii="Times New Roman" w:eastAsia="Times New Roman" w:hAnsi="Times New Roman" w:cs="Times New Roman"/>
                <w:color w:val="000000"/>
                <w:sz w:val="24"/>
                <w:szCs w:val="24"/>
                <w:lang w:val="en-US" w:eastAsia="ru-RU"/>
              </w:rPr>
              <w:t> R17 Goodyear Excellence 91 Y Germany 225/45 </w:t>
            </w:r>
            <w:r w:rsidRPr="00625219">
              <w:rPr>
                <w:rFonts w:ascii="Times New Roman" w:eastAsia="Times New Roman" w:hAnsi="Times New Roman" w:cs="Times New Roman"/>
                <w:color w:val="000000"/>
                <w:sz w:val="24"/>
                <w:szCs w:val="24"/>
                <w:lang w:eastAsia="ru-RU"/>
              </w:rPr>
              <w:t>вес</w:t>
            </w:r>
            <w:r w:rsidRPr="00625219">
              <w:rPr>
                <w:rFonts w:ascii="Times New Roman" w:eastAsia="Times New Roman" w:hAnsi="Times New Roman" w:cs="Times New Roman"/>
                <w:color w:val="000000"/>
                <w:sz w:val="24"/>
                <w:szCs w:val="24"/>
                <w:lang w:val="en-US" w:eastAsia="ru-RU"/>
              </w:rPr>
              <w:t xml:space="preserve"> 9,5 </w:t>
            </w:r>
            <w:r w:rsidRPr="00625219">
              <w:rPr>
                <w:rFonts w:ascii="Times New Roman" w:eastAsia="Times New Roman" w:hAnsi="Times New Roman" w:cs="Times New Roman"/>
                <w:color w:val="000000"/>
                <w:sz w:val="24"/>
                <w:szCs w:val="24"/>
                <w:lang w:eastAsia="ru-RU"/>
              </w:rPr>
              <w:t>кг</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18</w:t>
            </w:r>
          </w:p>
        </w:tc>
        <w:tc>
          <w:tcPr>
            <w:tcW w:w="15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360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10</w:t>
            </w:r>
          </w:p>
        </w:tc>
        <w:tc>
          <w:tcPr>
            <w:tcW w:w="14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800420">
            <w:pPr>
              <w:rPr>
                <w:rFonts w:ascii="Calibri" w:hAnsi="Calibri" w:cs="Arial"/>
                <w:lang w:eastAsia="ru-RU"/>
              </w:rPr>
            </w:pPr>
            <w:r w:rsidRPr="00625219">
              <w:rPr>
                <w:lang w:eastAsia="ru-RU"/>
              </w:rPr>
              <w:t>180</w:t>
            </w:r>
          </w:p>
        </w:tc>
        <w:tc>
          <w:tcPr>
            <w:tcW w:w="10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212,4</w:t>
            </w:r>
          </w:p>
        </w:tc>
      </w:tr>
      <w:tr w:rsidR="008025EE" w:rsidRPr="00625219" w:rsidTr="00800420">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8025EE">
            <w:pPr>
              <w:numPr>
                <w:ilvl w:val="0"/>
                <w:numId w:val="13"/>
              </w:numPr>
              <w:spacing w:after="0" w:line="240" w:lineRule="auto"/>
              <w:ind w:left="0" w:firstLine="900"/>
              <w:rPr>
                <w:rFonts w:ascii="Calibri" w:eastAsia="Times New Roman" w:hAnsi="Calibri" w:cs="Arial"/>
                <w:color w:val="000000"/>
                <w:sz w:val="1"/>
                <w:lang w:eastAsia="ru-RU"/>
              </w:rPr>
            </w:pPr>
          </w:p>
        </w:tc>
        <w:tc>
          <w:tcPr>
            <w:tcW w:w="22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val="en-US" w:eastAsia="ru-RU"/>
              </w:rPr>
            </w:pPr>
            <w:r w:rsidRPr="00625219">
              <w:rPr>
                <w:rFonts w:ascii="Times New Roman" w:eastAsia="Times New Roman" w:hAnsi="Times New Roman" w:cs="Times New Roman"/>
                <w:color w:val="000000"/>
                <w:sz w:val="24"/>
                <w:szCs w:val="24"/>
                <w:lang w:eastAsia="ru-RU"/>
              </w:rPr>
              <w:t>Покрышка</w:t>
            </w:r>
            <w:r w:rsidRPr="00625219">
              <w:rPr>
                <w:rFonts w:ascii="Times New Roman" w:eastAsia="Times New Roman" w:hAnsi="Times New Roman" w:cs="Times New Roman"/>
                <w:color w:val="000000"/>
                <w:sz w:val="24"/>
                <w:szCs w:val="24"/>
                <w:lang w:val="en-US" w:eastAsia="ru-RU"/>
              </w:rPr>
              <w:t> R18 Michelin Pilot Primacy 245/45 </w:t>
            </w:r>
            <w:r w:rsidRPr="00625219">
              <w:rPr>
                <w:rFonts w:ascii="Times New Roman" w:eastAsia="Times New Roman" w:hAnsi="Times New Roman" w:cs="Times New Roman"/>
                <w:color w:val="000000"/>
                <w:sz w:val="24"/>
                <w:szCs w:val="24"/>
                <w:lang w:eastAsia="ru-RU"/>
              </w:rPr>
              <w:t>вес</w:t>
            </w:r>
            <w:r w:rsidRPr="00625219">
              <w:rPr>
                <w:rFonts w:ascii="Times New Roman" w:eastAsia="Times New Roman" w:hAnsi="Times New Roman" w:cs="Times New Roman"/>
                <w:color w:val="000000"/>
                <w:sz w:val="24"/>
                <w:szCs w:val="24"/>
                <w:lang w:val="en-US" w:eastAsia="ru-RU"/>
              </w:rPr>
              <w:t xml:space="preserve"> 11,4 </w:t>
            </w:r>
            <w:r w:rsidRPr="00625219">
              <w:rPr>
                <w:rFonts w:ascii="Times New Roman" w:eastAsia="Times New Roman" w:hAnsi="Times New Roman" w:cs="Times New Roman"/>
                <w:color w:val="000000"/>
                <w:sz w:val="24"/>
                <w:szCs w:val="24"/>
                <w:lang w:eastAsia="ru-RU"/>
              </w:rPr>
              <w:t>кг</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20</w:t>
            </w:r>
          </w:p>
        </w:tc>
        <w:tc>
          <w:tcPr>
            <w:tcW w:w="15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400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10</w:t>
            </w:r>
          </w:p>
        </w:tc>
        <w:tc>
          <w:tcPr>
            <w:tcW w:w="14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200</w:t>
            </w:r>
          </w:p>
        </w:tc>
        <w:tc>
          <w:tcPr>
            <w:tcW w:w="10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25EE" w:rsidRPr="00625219" w:rsidRDefault="008025EE"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color w:val="000000"/>
                <w:sz w:val="24"/>
                <w:szCs w:val="24"/>
                <w:lang w:eastAsia="ru-RU"/>
              </w:rPr>
              <w:t>236</w:t>
            </w:r>
          </w:p>
        </w:tc>
      </w:tr>
      <w:tr w:rsidR="00800420" w:rsidRPr="00625219" w:rsidTr="00800420">
        <w:tc>
          <w:tcPr>
            <w:tcW w:w="269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0420" w:rsidRPr="00625219" w:rsidRDefault="00800420" w:rsidP="00937382">
            <w:pPr>
              <w:spacing w:after="0" w:line="0" w:lineRule="atLeast"/>
              <w:rPr>
                <w:rFonts w:ascii="Calibri" w:eastAsia="Times New Roman" w:hAnsi="Calibri" w:cs="Arial"/>
                <w:color w:val="000000"/>
                <w:lang w:eastAsia="ru-RU"/>
              </w:rPr>
            </w:pPr>
            <w:r w:rsidRPr="00625219">
              <w:rPr>
                <w:rFonts w:ascii="Times New Roman" w:eastAsia="Times New Roman" w:hAnsi="Times New Roman" w:cs="Times New Roman"/>
                <w:b/>
                <w:bCs/>
                <w:color w:val="000000"/>
                <w:sz w:val="24"/>
                <w:szCs w:val="24"/>
                <w:lang w:eastAsia="ru-RU"/>
              </w:rPr>
              <w:t>             </w:t>
            </w:r>
            <w:r>
              <w:rPr>
                <w:rFonts w:ascii="Times New Roman" w:eastAsia="Times New Roman" w:hAnsi="Times New Roman" w:cs="Times New Roman"/>
                <w:b/>
                <w:bCs/>
                <w:color w:val="000000"/>
                <w:sz w:val="24"/>
                <w:szCs w:val="24"/>
                <w:lang w:eastAsia="ru-RU"/>
              </w:rPr>
              <w:t xml:space="preserve">             </w:t>
            </w:r>
            <w:r w:rsidRPr="00625219">
              <w:rPr>
                <w:rFonts w:ascii="Times New Roman" w:eastAsia="Times New Roman" w:hAnsi="Times New Roman" w:cs="Times New Roman"/>
                <w:b/>
                <w:bCs/>
                <w:color w:val="000000"/>
                <w:sz w:val="24"/>
                <w:szCs w:val="24"/>
                <w:lang w:eastAsia="ru-RU"/>
              </w:rPr>
              <w:t>ИТОГО</w:t>
            </w:r>
          </w:p>
        </w:tc>
        <w:tc>
          <w:tcPr>
            <w:tcW w:w="850"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tcPr>
          <w:p w:rsidR="00800420" w:rsidRPr="00800420" w:rsidRDefault="00800420" w:rsidP="00937382">
            <w:pPr>
              <w:spacing w:after="0" w:line="240" w:lineRule="auto"/>
              <w:rPr>
                <w:rFonts w:ascii="Arial" w:eastAsia="Times New Roman" w:hAnsi="Arial" w:cs="Arial"/>
                <w:color w:val="666666"/>
                <w:sz w:val="1"/>
                <w:szCs w:val="23"/>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tcPr>
          <w:p w:rsidR="00800420" w:rsidRPr="00800420" w:rsidRDefault="00800420" w:rsidP="00937382">
            <w:pPr>
              <w:spacing w:after="0" w:line="240" w:lineRule="auto"/>
              <w:rPr>
                <w:rFonts w:ascii="Arial" w:eastAsia="Times New Roman" w:hAnsi="Arial" w:cs="Arial"/>
                <w:color w:val="666666"/>
                <w:sz w:val="1"/>
                <w:szCs w:val="23"/>
                <w:lang w:eastAsia="ru-RU"/>
              </w:rPr>
            </w:pPr>
          </w:p>
        </w:tc>
        <w:tc>
          <w:tcPr>
            <w:tcW w:w="15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0420" w:rsidRPr="00800420" w:rsidRDefault="00800420" w:rsidP="00937382">
            <w:pPr>
              <w:spacing w:after="0" w:line="0" w:lineRule="atLeast"/>
              <w:rPr>
                <w:rFonts w:ascii="Calibri" w:eastAsia="Times New Roman" w:hAnsi="Calibri" w:cs="Arial"/>
                <w:color w:val="000000"/>
                <w:lang w:eastAsia="ru-RU"/>
              </w:rPr>
            </w:pPr>
            <w:r w:rsidRPr="00800420">
              <w:rPr>
                <w:rFonts w:ascii="Times New Roman" w:eastAsia="Times New Roman" w:hAnsi="Times New Roman" w:cs="Times New Roman"/>
                <w:color w:val="000000"/>
                <w:sz w:val="24"/>
                <w:szCs w:val="24"/>
                <w:lang w:eastAsia="ru-RU"/>
              </w:rPr>
              <w:t>3160</w:t>
            </w:r>
          </w:p>
        </w:tc>
        <w:tc>
          <w:tcPr>
            <w:tcW w:w="851"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hideMark/>
          </w:tcPr>
          <w:p w:rsidR="00800420" w:rsidRPr="00800420" w:rsidRDefault="00800420" w:rsidP="0067709B">
            <w:pPr>
              <w:spacing w:after="0" w:line="240" w:lineRule="auto"/>
              <w:rPr>
                <w:rFonts w:ascii="Arial" w:eastAsia="Times New Roman" w:hAnsi="Arial" w:cs="Arial"/>
                <w:color w:val="666666"/>
                <w:sz w:val="1"/>
                <w:szCs w:val="23"/>
                <w:lang w:eastAsia="ru-RU"/>
              </w:rPr>
            </w:pPr>
          </w:p>
        </w:tc>
        <w:tc>
          <w:tcPr>
            <w:tcW w:w="148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0420" w:rsidRPr="00800420" w:rsidRDefault="00800420" w:rsidP="0067709B">
            <w:pPr>
              <w:spacing w:after="0" w:line="240" w:lineRule="auto"/>
              <w:rPr>
                <w:rFonts w:ascii="Arial" w:eastAsia="Times New Roman" w:hAnsi="Arial" w:cs="Arial"/>
                <w:color w:val="666666"/>
                <w:sz w:val="1"/>
                <w:szCs w:val="23"/>
                <w:lang w:eastAsia="ru-RU"/>
              </w:rPr>
            </w:pPr>
          </w:p>
        </w:tc>
        <w:tc>
          <w:tcPr>
            <w:tcW w:w="10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0420" w:rsidRPr="00800420" w:rsidRDefault="00800420" w:rsidP="00937382">
            <w:pPr>
              <w:spacing w:after="0" w:line="0" w:lineRule="atLeast"/>
              <w:rPr>
                <w:rFonts w:ascii="Calibri" w:eastAsia="Times New Roman" w:hAnsi="Calibri" w:cs="Arial"/>
                <w:color w:val="000000"/>
                <w:lang w:eastAsia="ru-RU"/>
              </w:rPr>
            </w:pPr>
            <w:r w:rsidRPr="00800420">
              <w:rPr>
                <w:rFonts w:ascii="Times New Roman" w:eastAsia="Times New Roman" w:hAnsi="Times New Roman" w:cs="Times New Roman"/>
                <w:color w:val="000000"/>
                <w:sz w:val="24"/>
                <w:szCs w:val="24"/>
                <w:lang w:eastAsia="ru-RU"/>
              </w:rPr>
              <w:t>1864,4</w:t>
            </w:r>
          </w:p>
        </w:tc>
      </w:tr>
    </w:tbl>
    <w:p w:rsidR="00800420" w:rsidRDefault="00800420" w:rsidP="008025EE">
      <w:pPr>
        <w:shd w:val="clear" w:color="auto" w:fill="FFFFFF"/>
        <w:spacing w:after="0" w:line="240" w:lineRule="auto"/>
        <w:rPr>
          <w:rFonts w:ascii="Times New Roman" w:eastAsia="Times New Roman" w:hAnsi="Times New Roman" w:cs="Times New Roman"/>
          <w:color w:val="000000"/>
          <w:sz w:val="28"/>
          <w:szCs w:val="28"/>
          <w:lang w:eastAsia="ru-RU"/>
        </w:rPr>
      </w:pPr>
    </w:p>
    <w:p w:rsidR="008025EE" w:rsidRPr="00800420" w:rsidRDefault="008025EE" w:rsidP="00800420">
      <w:pPr>
        <w:shd w:val="clear" w:color="auto" w:fill="FFFFFF"/>
        <w:spacing w:after="0"/>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color w:val="000000"/>
          <w:sz w:val="28"/>
          <w:szCs w:val="28"/>
          <w:lang w:eastAsia="ru-RU"/>
        </w:rPr>
        <w:t>Сумма = количество * цена = 20*17 = 340</w:t>
      </w:r>
    </w:p>
    <w:p w:rsidR="008025EE" w:rsidRPr="00800420" w:rsidRDefault="008025EE" w:rsidP="00800420">
      <w:pPr>
        <w:shd w:val="clear" w:color="auto" w:fill="FFFFFF"/>
        <w:spacing w:after="0"/>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color w:val="000000"/>
          <w:sz w:val="28"/>
          <w:szCs w:val="28"/>
          <w:lang w:eastAsia="ru-RU"/>
        </w:rPr>
        <w:t>Сумма ф. = количество ф.* цена = 10*17 = 170</w:t>
      </w:r>
    </w:p>
    <w:p w:rsidR="008025EE" w:rsidRPr="00800420" w:rsidRDefault="008025EE" w:rsidP="00800420">
      <w:pPr>
        <w:shd w:val="clear" w:color="auto" w:fill="FFFFFF"/>
        <w:spacing w:after="0"/>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color w:val="000000"/>
          <w:sz w:val="28"/>
          <w:szCs w:val="28"/>
          <w:lang w:eastAsia="ru-RU"/>
        </w:rPr>
        <w:t>Факт. Сумма + НДС = Сумма ф. + Сумма ф.*18% или 1,18* Сумма ф. = 1,18*170 = 200,6</w:t>
      </w:r>
    </w:p>
    <w:p w:rsidR="00937382" w:rsidRPr="00800420" w:rsidRDefault="00937382" w:rsidP="0093738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937382" w:rsidRPr="00800420" w:rsidRDefault="00937382" w:rsidP="00800420">
      <w:pPr>
        <w:shd w:val="clear" w:color="auto" w:fill="FFFFFF"/>
        <w:spacing w:after="0"/>
        <w:rPr>
          <w:rFonts w:ascii="Times New Roman" w:eastAsia="Times New Roman" w:hAnsi="Times New Roman" w:cs="Times New Roman"/>
          <w:b/>
          <w:bCs/>
          <w:color w:val="000000"/>
          <w:sz w:val="28"/>
          <w:szCs w:val="28"/>
          <w:lang w:eastAsia="ru-RU"/>
        </w:rPr>
      </w:pPr>
      <w:r w:rsidRPr="00800420">
        <w:rPr>
          <w:rFonts w:ascii="Times New Roman" w:eastAsia="Times New Roman" w:hAnsi="Times New Roman" w:cs="Times New Roman"/>
          <w:b/>
          <w:bCs/>
          <w:color w:val="000000"/>
          <w:sz w:val="28"/>
          <w:szCs w:val="28"/>
          <w:lang w:eastAsia="ru-RU"/>
        </w:rPr>
        <w:t>Тема 1.3 Использование наемного труда</w:t>
      </w:r>
      <w:r w:rsidR="009E4B0F">
        <w:rPr>
          <w:rFonts w:ascii="Times New Roman" w:eastAsia="Times New Roman" w:hAnsi="Times New Roman" w:cs="Times New Roman"/>
          <w:b/>
          <w:bCs/>
          <w:color w:val="000000"/>
          <w:sz w:val="28"/>
          <w:szCs w:val="28"/>
          <w:lang w:eastAsia="ru-RU"/>
        </w:rPr>
        <w:t xml:space="preserve"> в предпринимательской деятельности</w:t>
      </w:r>
    </w:p>
    <w:p w:rsidR="00937382" w:rsidRPr="00800420" w:rsidRDefault="008025EE" w:rsidP="00800420">
      <w:pPr>
        <w:shd w:val="clear" w:color="auto" w:fill="FFFFFF"/>
        <w:spacing w:after="0"/>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b/>
          <w:bCs/>
          <w:color w:val="000000"/>
          <w:sz w:val="28"/>
          <w:szCs w:val="28"/>
          <w:lang w:eastAsia="ru-RU"/>
        </w:rPr>
        <w:t xml:space="preserve"> </w:t>
      </w:r>
      <w:r w:rsidR="00800420">
        <w:rPr>
          <w:rFonts w:ascii="Times New Roman" w:eastAsia="Times New Roman" w:hAnsi="Times New Roman" w:cs="Times New Roman"/>
          <w:b/>
          <w:bCs/>
          <w:color w:val="000000"/>
          <w:sz w:val="28"/>
          <w:szCs w:val="28"/>
          <w:lang w:eastAsia="ru-RU"/>
        </w:rPr>
        <w:t xml:space="preserve">Практическая работа </w:t>
      </w:r>
      <w:r w:rsidR="00937382" w:rsidRPr="00800420">
        <w:rPr>
          <w:rFonts w:ascii="Times New Roman" w:eastAsia="Times New Roman" w:hAnsi="Times New Roman" w:cs="Times New Roman"/>
          <w:b/>
          <w:bCs/>
          <w:color w:val="000000"/>
          <w:sz w:val="28"/>
          <w:szCs w:val="28"/>
          <w:lang w:eastAsia="ru-RU"/>
        </w:rPr>
        <w:t>№ 2 «Оформление трудовых отношений в сфере малого предпринимательства»</w:t>
      </w:r>
    </w:p>
    <w:p w:rsidR="00937382" w:rsidRPr="00800420" w:rsidRDefault="00937382" w:rsidP="00800420">
      <w:pPr>
        <w:shd w:val="clear" w:color="auto" w:fill="FFFFFF"/>
        <w:spacing w:after="0"/>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b/>
          <w:bCs/>
          <w:color w:val="000000"/>
          <w:sz w:val="28"/>
          <w:szCs w:val="28"/>
          <w:u w:val="single"/>
          <w:lang w:eastAsia="ru-RU"/>
        </w:rPr>
        <w:t>Цель:</w:t>
      </w:r>
      <w:r w:rsidRPr="00800420">
        <w:rPr>
          <w:rFonts w:ascii="Times New Roman" w:eastAsia="Times New Roman" w:hAnsi="Times New Roman" w:cs="Times New Roman"/>
          <w:color w:val="000000"/>
          <w:sz w:val="28"/>
          <w:szCs w:val="28"/>
          <w:lang w:eastAsia="ru-RU"/>
        </w:rPr>
        <w:t> Формирование умения оформления трудовых отношений в сфере малого предпринимательства</w:t>
      </w:r>
    </w:p>
    <w:p w:rsidR="00937382" w:rsidRPr="00800420" w:rsidRDefault="00937382" w:rsidP="00800420">
      <w:pPr>
        <w:numPr>
          <w:ilvl w:val="0"/>
          <w:numId w:val="14"/>
        </w:numPr>
        <w:shd w:val="clear" w:color="auto" w:fill="FFFFFF"/>
        <w:spacing w:after="0"/>
        <w:rPr>
          <w:rFonts w:ascii="Calibri" w:eastAsia="Times New Roman" w:hAnsi="Calibri" w:cs="Arial"/>
          <w:color w:val="000000"/>
          <w:sz w:val="28"/>
          <w:szCs w:val="28"/>
          <w:lang w:eastAsia="ru-RU"/>
        </w:rPr>
      </w:pPr>
      <w:r w:rsidRPr="00800420">
        <w:rPr>
          <w:rFonts w:ascii="Times New Roman" w:eastAsia="Times New Roman" w:hAnsi="Times New Roman" w:cs="Times New Roman"/>
          <w:b/>
          <w:bCs/>
          <w:color w:val="000000"/>
          <w:sz w:val="28"/>
          <w:szCs w:val="28"/>
          <w:lang w:eastAsia="ru-RU"/>
        </w:rPr>
        <w:lastRenderedPageBreak/>
        <w:t>Кейс: оформление трудовых отношений</w:t>
      </w:r>
    </w:p>
    <w:p w:rsidR="00937382" w:rsidRPr="00800420" w:rsidRDefault="00937382" w:rsidP="00800420">
      <w:pPr>
        <w:shd w:val="clear" w:color="auto" w:fill="FFFFFF"/>
        <w:spacing w:after="0"/>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b/>
          <w:bCs/>
          <w:color w:val="000000"/>
          <w:sz w:val="28"/>
          <w:szCs w:val="28"/>
          <w:lang w:eastAsia="ru-RU"/>
        </w:rPr>
        <w:t>В «Бюро» «Няня» требуются:</w:t>
      </w:r>
    </w:p>
    <w:p w:rsidR="00937382" w:rsidRPr="00800420" w:rsidRDefault="00937382" w:rsidP="00800420">
      <w:pPr>
        <w:numPr>
          <w:ilvl w:val="0"/>
          <w:numId w:val="15"/>
        </w:numPr>
        <w:shd w:val="clear" w:color="auto" w:fill="FFFFFF"/>
        <w:spacing w:after="0"/>
        <w:ind w:left="360"/>
        <w:rPr>
          <w:rFonts w:ascii="Calibri" w:eastAsia="Times New Roman" w:hAnsi="Calibri" w:cs="Arial"/>
          <w:color w:val="000000"/>
          <w:sz w:val="28"/>
          <w:szCs w:val="28"/>
          <w:lang w:eastAsia="ru-RU"/>
        </w:rPr>
      </w:pPr>
      <w:r w:rsidRPr="00800420">
        <w:rPr>
          <w:rFonts w:ascii="Times New Roman" w:eastAsia="Times New Roman" w:hAnsi="Times New Roman" w:cs="Times New Roman"/>
          <w:color w:val="000000"/>
          <w:sz w:val="28"/>
          <w:szCs w:val="28"/>
          <w:lang w:eastAsia="ru-RU"/>
        </w:rPr>
        <w:t>Директор;</w:t>
      </w:r>
    </w:p>
    <w:p w:rsidR="00937382" w:rsidRPr="00800420" w:rsidRDefault="00937382" w:rsidP="00800420">
      <w:pPr>
        <w:numPr>
          <w:ilvl w:val="0"/>
          <w:numId w:val="15"/>
        </w:numPr>
        <w:shd w:val="clear" w:color="auto" w:fill="FFFFFF"/>
        <w:spacing w:after="0"/>
        <w:ind w:left="360"/>
        <w:rPr>
          <w:rFonts w:ascii="Calibri" w:eastAsia="Times New Roman" w:hAnsi="Calibri" w:cs="Arial"/>
          <w:color w:val="000000"/>
          <w:sz w:val="28"/>
          <w:szCs w:val="28"/>
          <w:lang w:eastAsia="ru-RU"/>
        </w:rPr>
      </w:pPr>
      <w:r w:rsidRPr="00800420">
        <w:rPr>
          <w:rFonts w:ascii="Times New Roman" w:eastAsia="Times New Roman" w:hAnsi="Times New Roman" w:cs="Times New Roman"/>
          <w:color w:val="000000"/>
          <w:sz w:val="28"/>
          <w:szCs w:val="28"/>
          <w:lang w:eastAsia="ru-RU"/>
        </w:rPr>
        <w:t>Офис-менеджер (секретарь);</w:t>
      </w:r>
    </w:p>
    <w:p w:rsidR="00937382" w:rsidRPr="00800420" w:rsidRDefault="00937382" w:rsidP="00800420">
      <w:pPr>
        <w:numPr>
          <w:ilvl w:val="0"/>
          <w:numId w:val="15"/>
        </w:numPr>
        <w:shd w:val="clear" w:color="auto" w:fill="FFFFFF"/>
        <w:spacing w:after="0"/>
        <w:ind w:left="360"/>
        <w:rPr>
          <w:rFonts w:ascii="Calibri" w:eastAsia="Times New Roman" w:hAnsi="Calibri" w:cs="Arial"/>
          <w:color w:val="000000"/>
          <w:sz w:val="28"/>
          <w:szCs w:val="28"/>
          <w:lang w:eastAsia="ru-RU"/>
        </w:rPr>
      </w:pPr>
      <w:r w:rsidRPr="00800420">
        <w:rPr>
          <w:rFonts w:ascii="Times New Roman" w:eastAsia="Times New Roman" w:hAnsi="Times New Roman" w:cs="Times New Roman"/>
          <w:color w:val="000000"/>
          <w:sz w:val="28"/>
          <w:szCs w:val="28"/>
          <w:lang w:eastAsia="ru-RU"/>
        </w:rPr>
        <w:t>Няни;</w:t>
      </w:r>
    </w:p>
    <w:p w:rsidR="00937382" w:rsidRPr="00800420" w:rsidRDefault="00937382" w:rsidP="00800420">
      <w:pPr>
        <w:numPr>
          <w:ilvl w:val="0"/>
          <w:numId w:val="15"/>
        </w:numPr>
        <w:shd w:val="clear" w:color="auto" w:fill="FFFFFF"/>
        <w:spacing w:after="0"/>
        <w:ind w:left="360"/>
        <w:rPr>
          <w:rFonts w:ascii="Calibri" w:eastAsia="Times New Roman" w:hAnsi="Calibri" w:cs="Arial"/>
          <w:color w:val="000000"/>
          <w:sz w:val="28"/>
          <w:szCs w:val="28"/>
          <w:lang w:eastAsia="ru-RU"/>
        </w:rPr>
      </w:pPr>
      <w:r w:rsidRPr="00800420">
        <w:rPr>
          <w:rFonts w:ascii="Times New Roman" w:eastAsia="Times New Roman" w:hAnsi="Times New Roman" w:cs="Times New Roman"/>
          <w:color w:val="000000"/>
          <w:sz w:val="28"/>
          <w:szCs w:val="28"/>
          <w:lang w:eastAsia="ru-RU"/>
        </w:rPr>
        <w:t>Репетиторы.</w:t>
      </w:r>
    </w:p>
    <w:p w:rsidR="00937382" w:rsidRPr="00800420" w:rsidRDefault="00937382" w:rsidP="00800420">
      <w:pPr>
        <w:shd w:val="clear" w:color="auto" w:fill="FFFFFF"/>
        <w:spacing w:after="0"/>
        <w:ind w:left="360"/>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color w:val="000000"/>
          <w:sz w:val="28"/>
          <w:szCs w:val="28"/>
          <w:lang w:eastAsia="ru-RU"/>
        </w:rPr>
        <w:t xml:space="preserve">   Перед </w:t>
      </w:r>
      <w:proofErr w:type="spellStart"/>
      <w:r w:rsidRPr="00800420">
        <w:rPr>
          <w:rFonts w:ascii="Times New Roman" w:eastAsia="Times New Roman" w:hAnsi="Times New Roman" w:cs="Times New Roman"/>
          <w:color w:val="000000"/>
          <w:sz w:val="28"/>
          <w:szCs w:val="28"/>
          <w:lang w:eastAsia="ru-RU"/>
        </w:rPr>
        <w:t>Самохваловой</w:t>
      </w:r>
      <w:proofErr w:type="spellEnd"/>
      <w:r w:rsidRPr="00800420">
        <w:rPr>
          <w:rFonts w:ascii="Times New Roman" w:eastAsia="Times New Roman" w:hAnsi="Times New Roman" w:cs="Times New Roman"/>
          <w:color w:val="000000"/>
          <w:sz w:val="28"/>
          <w:szCs w:val="28"/>
          <w:lang w:eastAsia="ru-RU"/>
        </w:rPr>
        <w:t xml:space="preserve"> Марией Ивановной и её подругой, которые являются участникам</w:t>
      </w:r>
      <w:proofErr w:type="gramStart"/>
      <w:r w:rsidRPr="00800420">
        <w:rPr>
          <w:rFonts w:ascii="Times New Roman" w:eastAsia="Times New Roman" w:hAnsi="Times New Roman" w:cs="Times New Roman"/>
          <w:color w:val="000000"/>
          <w:sz w:val="28"/>
          <w:szCs w:val="28"/>
          <w:lang w:eastAsia="ru-RU"/>
        </w:rPr>
        <w:t>и  ООО</w:t>
      </w:r>
      <w:proofErr w:type="gramEnd"/>
      <w:r w:rsidRPr="00800420">
        <w:rPr>
          <w:rFonts w:ascii="Times New Roman" w:eastAsia="Times New Roman" w:hAnsi="Times New Roman" w:cs="Times New Roman"/>
          <w:color w:val="000000"/>
          <w:sz w:val="28"/>
          <w:szCs w:val="28"/>
          <w:lang w:eastAsia="ru-RU"/>
        </w:rPr>
        <w:t xml:space="preserve"> «Бюро «Няня», стоит не простая задача – определиться каким образом и на каких условиях принимать на работу соответствующих участников.</w:t>
      </w:r>
    </w:p>
    <w:p w:rsidR="00937382" w:rsidRPr="00800420" w:rsidRDefault="00937382" w:rsidP="00800420">
      <w:pPr>
        <w:shd w:val="clear" w:color="auto" w:fill="FFFFFF"/>
        <w:spacing w:after="0"/>
        <w:ind w:left="360"/>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color w:val="000000"/>
          <w:sz w:val="28"/>
          <w:szCs w:val="28"/>
          <w:lang w:eastAsia="ru-RU"/>
        </w:rPr>
        <w:t>Для решения этой проблемы необходимо ответить на вопросы, используя исходные данные:</w:t>
      </w:r>
    </w:p>
    <w:p w:rsidR="00937382" w:rsidRPr="00800420" w:rsidRDefault="00937382" w:rsidP="00800420">
      <w:pPr>
        <w:numPr>
          <w:ilvl w:val="0"/>
          <w:numId w:val="16"/>
        </w:numPr>
        <w:shd w:val="clear" w:color="auto" w:fill="FFFFFF"/>
        <w:spacing w:after="0"/>
        <w:rPr>
          <w:rFonts w:ascii="Calibri" w:eastAsia="Times New Roman" w:hAnsi="Calibri" w:cs="Arial"/>
          <w:color w:val="000000"/>
          <w:sz w:val="28"/>
          <w:szCs w:val="28"/>
          <w:lang w:eastAsia="ru-RU"/>
        </w:rPr>
      </w:pPr>
      <w:r w:rsidRPr="00800420">
        <w:rPr>
          <w:rFonts w:ascii="Times New Roman" w:eastAsia="Times New Roman" w:hAnsi="Times New Roman" w:cs="Times New Roman"/>
          <w:color w:val="000000"/>
          <w:sz w:val="28"/>
          <w:szCs w:val="28"/>
          <w:lang w:eastAsia="ru-RU"/>
        </w:rPr>
        <w:t>Кто из указанных лиц может быть оформлен по договору возмездного оказания услуг, а кто - только по трудовому договору?</w:t>
      </w:r>
    </w:p>
    <w:p w:rsidR="00937382" w:rsidRPr="00800420" w:rsidRDefault="00937382" w:rsidP="00800420">
      <w:pPr>
        <w:numPr>
          <w:ilvl w:val="0"/>
          <w:numId w:val="16"/>
        </w:numPr>
        <w:shd w:val="clear" w:color="auto" w:fill="FFFFFF"/>
        <w:spacing w:after="0"/>
        <w:rPr>
          <w:rFonts w:ascii="Calibri" w:eastAsia="Times New Roman" w:hAnsi="Calibri" w:cs="Arial"/>
          <w:color w:val="000000"/>
          <w:sz w:val="28"/>
          <w:szCs w:val="28"/>
          <w:lang w:eastAsia="ru-RU"/>
        </w:rPr>
      </w:pPr>
      <w:r w:rsidRPr="00800420">
        <w:rPr>
          <w:rFonts w:ascii="Times New Roman" w:eastAsia="Times New Roman" w:hAnsi="Times New Roman" w:cs="Times New Roman"/>
          <w:color w:val="000000"/>
          <w:sz w:val="28"/>
          <w:szCs w:val="28"/>
          <w:lang w:eastAsia="ru-RU"/>
        </w:rPr>
        <w:t>Лицо, подходящее на должность директора, изъявило желание в случае необходимости работать одновременно и няней? Это возможно?</w:t>
      </w:r>
    </w:p>
    <w:p w:rsidR="00937382" w:rsidRPr="00800420" w:rsidRDefault="00937382" w:rsidP="00800420">
      <w:pPr>
        <w:shd w:val="clear" w:color="auto" w:fill="FFFFFF"/>
        <w:spacing w:after="0"/>
        <w:ind w:left="360"/>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b/>
          <w:bCs/>
          <w:color w:val="000000"/>
          <w:sz w:val="28"/>
          <w:szCs w:val="28"/>
          <w:lang w:eastAsia="ru-RU"/>
        </w:rPr>
        <w:t>Исходные данные:</w:t>
      </w:r>
    </w:p>
    <w:p w:rsidR="00937382" w:rsidRPr="00800420" w:rsidRDefault="00937382" w:rsidP="00800420">
      <w:pPr>
        <w:numPr>
          <w:ilvl w:val="0"/>
          <w:numId w:val="17"/>
        </w:numPr>
        <w:shd w:val="clear" w:color="auto" w:fill="FFFFFF"/>
        <w:spacing w:after="0"/>
        <w:ind w:left="360"/>
        <w:rPr>
          <w:rFonts w:ascii="Calibri" w:eastAsia="Times New Roman" w:hAnsi="Calibri" w:cs="Arial"/>
          <w:color w:val="000000"/>
          <w:sz w:val="28"/>
          <w:szCs w:val="28"/>
          <w:lang w:eastAsia="ru-RU"/>
        </w:rPr>
      </w:pPr>
      <w:r w:rsidRPr="00800420">
        <w:rPr>
          <w:rFonts w:ascii="Times New Roman" w:eastAsia="Times New Roman" w:hAnsi="Times New Roman" w:cs="Times New Roman"/>
          <w:color w:val="000000"/>
          <w:sz w:val="28"/>
          <w:szCs w:val="28"/>
          <w:lang w:eastAsia="ru-RU"/>
        </w:rPr>
        <w:t>Директор – постоянно действующий исполнительный орган ООО.</w:t>
      </w:r>
    </w:p>
    <w:p w:rsidR="00937382" w:rsidRPr="00800420" w:rsidRDefault="00937382" w:rsidP="00800420">
      <w:pPr>
        <w:numPr>
          <w:ilvl w:val="0"/>
          <w:numId w:val="17"/>
        </w:numPr>
        <w:shd w:val="clear" w:color="auto" w:fill="FFFFFF"/>
        <w:spacing w:after="0"/>
        <w:ind w:left="360"/>
        <w:rPr>
          <w:rFonts w:ascii="Calibri" w:eastAsia="Times New Roman" w:hAnsi="Calibri" w:cs="Arial"/>
          <w:color w:val="000000"/>
          <w:sz w:val="28"/>
          <w:szCs w:val="28"/>
          <w:lang w:eastAsia="ru-RU"/>
        </w:rPr>
      </w:pPr>
      <w:r w:rsidRPr="00800420">
        <w:rPr>
          <w:rFonts w:ascii="Times New Roman" w:eastAsia="Times New Roman" w:hAnsi="Times New Roman" w:cs="Times New Roman"/>
          <w:color w:val="000000"/>
          <w:sz w:val="28"/>
          <w:szCs w:val="28"/>
          <w:lang w:eastAsia="ru-RU"/>
        </w:rPr>
        <w:t xml:space="preserve">Офис-менеджер (секретарь) – сотрудник, чьё сотрудничество в офисе необходимо в часы работы «Бюро «Няня» </w:t>
      </w:r>
      <w:proofErr w:type="gramStart"/>
      <w:r w:rsidRPr="00800420">
        <w:rPr>
          <w:rFonts w:ascii="Times New Roman" w:eastAsia="Times New Roman" w:hAnsi="Times New Roman" w:cs="Times New Roman"/>
          <w:color w:val="000000"/>
          <w:sz w:val="28"/>
          <w:szCs w:val="28"/>
          <w:lang w:eastAsia="ru-RU"/>
        </w:rPr>
        <w:t xml:space="preserve">( </w:t>
      </w:r>
      <w:proofErr w:type="gramEnd"/>
      <w:r w:rsidRPr="00800420">
        <w:rPr>
          <w:rFonts w:ascii="Times New Roman" w:eastAsia="Times New Roman" w:hAnsi="Times New Roman" w:cs="Times New Roman"/>
          <w:color w:val="000000"/>
          <w:sz w:val="28"/>
          <w:szCs w:val="28"/>
          <w:lang w:eastAsia="ru-RU"/>
        </w:rPr>
        <w:t>необходимо отвечать на звонки, вести прием посетителей, организовать встречи и собеседования и т.д.).</w:t>
      </w:r>
    </w:p>
    <w:p w:rsidR="00937382" w:rsidRPr="00800420" w:rsidRDefault="00937382" w:rsidP="00800420">
      <w:pPr>
        <w:numPr>
          <w:ilvl w:val="0"/>
          <w:numId w:val="17"/>
        </w:numPr>
        <w:shd w:val="clear" w:color="auto" w:fill="FFFFFF"/>
        <w:spacing w:after="0"/>
        <w:ind w:left="360"/>
        <w:rPr>
          <w:rFonts w:ascii="Calibri" w:eastAsia="Times New Roman" w:hAnsi="Calibri" w:cs="Arial"/>
          <w:color w:val="000000"/>
          <w:sz w:val="28"/>
          <w:szCs w:val="28"/>
          <w:lang w:eastAsia="ru-RU"/>
        </w:rPr>
      </w:pPr>
      <w:r w:rsidRPr="00800420">
        <w:rPr>
          <w:rFonts w:ascii="Times New Roman" w:eastAsia="Times New Roman" w:hAnsi="Times New Roman" w:cs="Times New Roman"/>
          <w:color w:val="000000"/>
          <w:sz w:val="28"/>
          <w:szCs w:val="28"/>
          <w:lang w:eastAsia="ru-RU"/>
        </w:rPr>
        <w:t xml:space="preserve">Няни – сотрудники, привлекаемые по мере возникновения </w:t>
      </w:r>
      <w:proofErr w:type="gramStart"/>
      <w:r w:rsidRPr="00800420">
        <w:rPr>
          <w:rFonts w:ascii="Times New Roman" w:eastAsia="Times New Roman" w:hAnsi="Times New Roman" w:cs="Times New Roman"/>
          <w:color w:val="000000"/>
          <w:sz w:val="28"/>
          <w:szCs w:val="28"/>
          <w:lang w:eastAsia="ru-RU"/>
        </w:rPr>
        <w:t>соответствующий</w:t>
      </w:r>
      <w:proofErr w:type="gramEnd"/>
      <w:r w:rsidRPr="00800420">
        <w:rPr>
          <w:rFonts w:ascii="Times New Roman" w:eastAsia="Times New Roman" w:hAnsi="Times New Roman" w:cs="Times New Roman"/>
          <w:color w:val="000000"/>
          <w:sz w:val="28"/>
          <w:szCs w:val="28"/>
          <w:lang w:eastAsia="ru-RU"/>
        </w:rPr>
        <w:t xml:space="preserve"> объемов работ.</w:t>
      </w:r>
    </w:p>
    <w:p w:rsidR="00937382" w:rsidRPr="00800420" w:rsidRDefault="00937382" w:rsidP="00800420">
      <w:pPr>
        <w:numPr>
          <w:ilvl w:val="0"/>
          <w:numId w:val="17"/>
        </w:numPr>
        <w:shd w:val="clear" w:color="auto" w:fill="FFFFFF"/>
        <w:spacing w:after="0"/>
        <w:ind w:left="360"/>
        <w:rPr>
          <w:rFonts w:ascii="Calibri" w:eastAsia="Times New Roman" w:hAnsi="Calibri" w:cs="Arial"/>
          <w:color w:val="000000"/>
          <w:sz w:val="28"/>
          <w:szCs w:val="28"/>
          <w:lang w:eastAsia="ru-RU"/>
        </w:rPr>
      </w:pPr>
      <w:r w:rsidRPr="00800420">
        <w:rPr>
          <w:rFonts w:ascii="Times New Roman" w:eastAsia="Times New Roman" w:hAnsi="Times New Roman" w:cs="Times New Roman"/>
          <w:color w:val="000000"/>
          <w:sz w:val="28"/>
          <w:szCs w:val="28"/>
          <w:lang w:eastAsia="ru-RU"/>
        </w:rPr>
        <w:t xml:space="preserve"> Репетиторы - сотрудники, привлекаемые по мере возникновения </w:t>
      </w:r>
      <w:proofErr w:type="gramStart"/>
      <w:r w:rsidRPr="00800420">
        <w:rPr>
          <w:rFonts w:ascii="Times New Roman" w:eastAsia="Times New Roman" w:hAnsi="Times New Roman" w:cs="Times New Roman"/>
          <w:color w:val="000000"/>
          <w:sz w:val="28"/>
          <w:szCs w:val="28"/>
          <w:lang w:eastAsia="ru-RU"/>
        </w:rPr>
        <w:t>соответствующий</w:t>
      </w:r>
      <w:proofErr w:type="gramEnd"/>
      <w:r w:rsidRPr="00800420">
        <w:rPr>
          <w:rFonts w:ascii="Times New Roman" w:eastAsia="Times New Roman" w:hAnsi="Times New Roman" w:cs="Times New Roman"/>
          <w:color w:val="000000"/>
          <w:sz w:val="28"/>
          <w:szCs w:val="28"/>
          <w:lang w:eastAsia="ru-RU"/>
        </w:rPr>
        <w:t xml:space="preserve"> объемов работ.</w:t>
      </w:r>
    </w:p>
    <w:p w:rsidR="00937382" w:rsidRPr="00800420" w:rsidRDefault="00937382" w:rsidP="00800420">
      <w:pPr>
        <w:numPr>
          <w:ilvl w:val="0"/>
          <w:numId w:val="18"/>
        </w:numPr>
        <w:shd w:val="clear" w:color="auto" w:fill="FFFFFF"/>
        <w:spacing w:after="0"/>
        <w:rPr>
          <w:rFonts w:ascii="Calibri" w:eastAsia="Times New Roman" w:hAnsi="Calibri" w:cs="Arial"/>
          <w:color w:val="000000"/>
          <w:sz w:val="28"/>
          <w:szCs w:val="28"/>
          <w:lang w:eastAsia="ru-RU"/>
        </w:rPr>
      </w:pPr>
      <w:r w:rsidRPr="00800420">
        <w:rPr>
          <w:rFonts w:ascii="Times New Roman" w:eastAsia="Times New Roman" w:hAnsi="Times New Roman" w:cs="Times New Roman"/>
          <w:b/>
          <w:bCs/>
          <w:color w:val="000000"/>
          <w:sz w:val="28"/>
          <w:szCs w:val="28"/>
          <w:lang w:eastAsia="ru-RU"/>
        </w:rPr>
        <w:t>Оформите Кейс: оформление трудовых отношений по Вашей профессии на примере </w:t>
      </w:r>
      <w:r w:rsidRPr="00800420">
        <w:rPr>
          <w:rFonts w:ascii="Times New Roman" w:eastAsia="Times New Roman" w:hAnsi="Times New Roman" w:cs="Times New Roman"/>
          <w:color w:val="000000"/>
          <w:sz w:val="28"/>
          <w:szCs w:val="28"/>
          <w:lang w:eastAsia="ru-RU"/>
        </w:rPr>
        <w:t>«Бюро «Няня»</w:t>
      </w:r>
      <w:r w:rsidR="00800420">
        <w:rPr>
          <w:rFonts w:ascii="Times New Roman" w:eastAsia="Times New Roman" w:hAnsi="Times New Roman" w:cs="Times New Roman"/>
          <w:color w:val="000000"/>
          <w:sz w:val="28"/>
          <w:szCs w:val="28"/>
          <w:lang w:eastAsia="ru-RU"/>
        </w:rPr>
        <w:t>.</w:t>
      </w:r>
    </w:p>
    <w:p w:rsidR="00937382" w:rsidRPr="00800420" w:rsidRDefault="00937382" w:rsidP="00800420">
      <w:pPr>
        <w:shd w:val="clear" w:color="auto" w:fill="FFFFFF"/>
        <w:spacing w:after="0"/>
        <w:jc w:val="center"/>
        <w:rPr>
          <w:rFonts w:ascii="Calibri" w:eastAsia="Times New Roman" w:hAnsi="Calibri" w:cs="Arial"/>
          <w:color w:val="000000"/>
          <w:sz w:val="28"/>
          <w:szCs w:val="28"/>
          <w:lang w:eastAsia="ru-RU"/>
        </w:rPr>
      </w:pPr>
    </w:p>
    <w:p w:rsidR="00937382" w:rsidRPr="00800420" w:rsidRDefault="00937382" w:rsidP="00937382">
      <w:pPr>
        <w:shd w:val="clear" w:color="auto" w:fill="FFFFFF"/>
        <w:spacing w:after="0" w:line="240" w:lineRule="auto"/>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b/>
          <w:bCs/>
          <w:color w:val="000000"/>
          <w:sz w:val="28"/>
          <w:szCs w:val="28"/>
          <w:lang w:eastAsia="ru-RU"/>
        </w:rPr>
        <w:t xml:space="preserve"> </w:t>
      </w:r>
      <w:r w:rsidR="004E69F0">
        <w:rPr>
          <w:rFonts w:ascii="Times New Roman" w:eastAsia="Times New Roman" w:hAnsi="Times New Roman" w:cs="Times New Roman"/>
          <w:b/>
          <w:bCs/>
          <w:color w:val="000000"/>
          <w:sz w:val="28"/>
          <w:szCs w:val="28"/>
          <w:lang w:eastAsia="ru-RU"/>
        </w:rPr>
        <w:tab/>
      </w:r>
      <w:r w:rsidRPr="00800420">
        <w:rPr>
          <w:rFonts w:ascii="Times New Roman" w:eastAsia="Times New Roman" w:hAnsi="Times New Roman" w:cs="Times New Roman"/>
          <w:b/>
          <w:bCs/>
          <w:color w:val="000000"/>
          <w:sz w:val="28"/>
          <w:szCs w:val="28"/>
          <w:lang w:eastAsia="ru-RU"/>
        </w:rPr>
        <w:t>Раздел 2. Экономика и финансы предпринимательской деятельности</w:t>
      </w:r>
    </w:p>
    <w:p w:rsidR="009E4B0F" w:rsidRDefault="00937382" w:rsidP="009E4B0F">
      <w:pPr>
        <w:shd w:val="clear" w:color="auto" w:fill="FFFFFF"/>
        <w:spacing w:after="0" w:line="240" w:lineRule="auto"/>
        <w:ind w:firstLine="708"/>
        <w:rPr>
          <w:rFonts w:ascii="Times New Roman" w:eastAsia="Times New Roman" w:hAnsi="Times New Roman" w:cs="Times New Roman"/>
          <w:b/>
          <w:bCs/>
          <w:color w:val="000000"/>
          <w:sz w:val="28"/>
          <w:szCs w:val="28"/>
          <w:lang w:eastAsia="ru-RU"/>
        </w:rPr>
      </w:pPr>
      <w:r w:rsidRPr="00800420">
        <w:rPr>
          <w:rFonts w:ascii="Times New Roman" w:eastAsia="Times New Roman" w:hAnsi="Times New Roman" w:cs="Times New Roman"/>
          <w:b/>
          <w:bCs/>
          <w:color w:val="000000"/>
          <w:sz w:val="28"/>
          <w:szCs w:val="28"/>
          <w:lang w:eastAsia="ru-RU"/>
        </w:rPr>
        <w:t xml:space="preserve">Тема 2.2. </w:t>
      </w:r>
      <w:r w:rsidR="009E4B0F">
        <w:rPr>
          <w:rFonts w:ascii="Times New Roman" w:eastAsia="Times New Roman" w:hAnsi="Times New Roman" w:cs="Times New Roman"/>
          <w:b/>
          <w:bCs/>
          <w:color w:val="000000"/>
          <w:sz w:val="28"/>
          <w:szCs w:val="28"/>
          <w:lang w:eastAsia="ru-RU"/>
        </w:rPr>
        <w:t xml:space="preserve">Источники и формы финансирования </w:t>
      </w:r>
      <w:proofErr w:type="gramStart"/>
      <w:r w:rsidR="009E4B0F">
        <w:rPr>
          <w:rFonts w:ascii="Times New Roman" w:eastAsia="Times New Roman" w:hAnsi="Times New Roman" w:cs="Times New Roman"/>
          <w:b/>
          <w:bCs/>
          <w:color w:val="000000"/>
          <w:sz w:val="28"/>
          <w:szCs w:val="28"/>
          <w:lang w:eastAsia="ru-RU"/>
        </w:rPr>
        <w:t>бизнес-проектов</w:t>
      </w:r>
      <w:proofErr w:type="gramEnd"/>
    </w:p>
    <w:p w:rsidR="00937382" w:rsidRPr="00800420" w:rsidRDefault="00937382" w:rsidP="009E4B0F">
      <w:pPr>
        <w:shd w:val="clear" w:color="auto" w:fill="FFFFFF"/>
        <w:spacing w:after="0" w:line="240" w:lineRule="auto"/>
        <w:ind w:firstLine="708"/>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b/>
          <w:bCs/>
          <w:color w:val="000000"/>
          <w:sz w:val="28"/>
          <w:szCs w:val="28"/>
          <w:lang w:eastAsia="ru-RU"/>
        </w:rPr>
        <w:t xml:space="preserve">Практическая работа  № </w:t>
      </w:r>
      <w:r w:rsidR="009E4B0F">
        <w:rPr>
          <w:rFonts w:ascii="Times New Roman" w:eastAsia="Times New Roman" w:hAnsi="Times New Roman" w:cs="Times New Roman"/>
          <w:b/>
          <w:bCs/>
          <w:color w:val="000000"/>
          <w:sz w:val="28"/>
          <w:szCs w:val="28"/>
          <w:lang w:eastAsia="ru-RU"/>
        </w:rPr>
        <w:t>3</w:t>
      </w:r>
      <w:r w:rsidRPr="00800420">
        <w:rPr>
          <w:rFonts w:ascii="Times New Roman" w:eastAsia="Times New Roman" w:hAnsi="Times New Roman" w:cs="Times New Roman"/>
          <w:b/>
          <w:bCs/>
          <w:color w:val="000000"/>
          <w:sz w:val="28"/>
          <w:szCs w:val="28"/>
          <w:lang w:eastAsia="ru-RU"/>
        </w:rPr>
        <w:t xml:space="preserve"> «Выбор оптимальных объемов и источников финансирования </w:t>
      </w:r>
      <w:proofErr w:type="gramStart"/>
      <w:r w:rsidRPr="00800420">
        <w:rPr>
          <w:rFonts w:ascii="Times New Roman" w:eastAsia="Times New Roman" w:hAnsi="Times New Roman" w:cs="Times New Roman"/>
          <w:b/>
          <w:bCs/>
          <w:color w:val="000000"/>
          <w:sz w:val="28"/>
          <w:szCs w:val="28"/>
          <w:lang w:eastAsia="ru-RU"/>
        </w:rPr>
        <w:t>бизнес-проектов</w:t>
      </w:r>
      <w:proofErr w:type="gramEnd"/>
      <w:r w:rsidRPr="00800420">
        <w:rPr>
          <w:rFonts w:ascii="Times New Roman" w:eastAsia="Times New Roman" w:hAnsi="Times New Roman" w:cs="Times New Roman"/>
          <w:b/>
          <w:bCs/>
          <w:color w:val="000000"/>
          <w:sz w:val="28"/>
          <w:szCs w:val="28"/>
          <w:lang w:eastAsia="ru-RU"/>
        </w:rPr>
        <w:t>»</w:t>
      </w:r>
    </w:p>
    <w:p w:rsidR="00937382" w:rsidRPr="00800420" w:rsidRDefault="00937382" w:rsidP="004E69F0">
      <w:pPr>
        <w:shd w:val="clear" w:color="auto" w:fill="FFFFFF"/>
        <w:spacing w:after="0" w:line="240" w:lineRule="auto"/>
        <w:ind w:firstLine="708"/>
        <w:rPr>
          <w:rFonts w:ascii="Calibri" w:eastAsia="Times New Roman" w:hAnsi="Calibri" w:cs="Times New Roman"/>
          <w:color w:val="000000"/>
          <w:sz w:val="28"/>
          <w:szCs w:val="28"/>
          <w:lang w:eastAsia="ru-RU"/>
        </w:rPr>
      </w:pPr>
      <w:r w:rsidRPr="004E69F0">
        <w:rPr>
          <w:rFonts w:ascii="Times New Roman" w:eastAsia="Times New Roman" w:hAnsi="Times New Roman" w:cs="Times New Roman"/>
          <w:b/>
          <w:bCs/>
          <w:color w:val="000000"/>
          <w:sz w:val="28"/>
          <w:szCs w:val="28"/>
          <w:u w:val="single"/>
          <w:lang w:eastAsia="ru-RU"/>
        </w:rPr>
        <w:t>Цель:</w:t>
      </w:r>
      <w:r w:rsidRPr="00800420">
        <w:rPr>
          <w:rFonts w:ascii="Times New Roman" w:eastAsia="Times New Roman" w:hAnsi="Times New Roman" w:cs="Times New Roman"/>
          <w:b/>
          <w:bCs/>
          <w:color w:val="000000"/>
          <w:sz w:val="28"/>
          <w:szCs w:val="28"/>
          <w:lang w:eastAsia="ru-RU"/>
        </w:rPr>
        <w:t> </w:t>
      </w:r>
      <w:r w:rsidRPr="00800420">
        <w:rPr>
          <w:rFonts w:ascii="Times New Roman" w:eastAsia="Times New Roman" w:hAnsi="Times New Roman" w:cs="Times New Roman"/>
          <w:color w:val="000000"/>
          <w:sz w:val="28"/>
          <w:szCs w:val="28"/>
          <w:lang w:eastAsia="ru-RU"/>
        </w:rPr>
        <w:t xml:space="preserve">Формирование умения определять оптимальные объемы и источники финансирования </w:t>
      </w:r>
      <w:proofErr w:type="gramStart"/>
      <w:r w:rsidRPr="00800420">
        <w:rPr>
          <w:rFonts w:ascii="Times New Roman" w:eastAsia="Times New Roman" w:hAnsi="Times New Roman" w:cs="Times New Roman"/>
          <w:color w:val="000000"/>
          <w:sz w:val="28"/>
          <w:szCs w:val="28"/>
          <w:lang w:eastAsia="ru-RU"/>
        </w:rPr>
        <w:t>бизнес-проектов</w:t>
      </w:r>
      <w:proofErr w:type="gramEnd"/>
      <w:r w:rsidRPr="00800420">
        <w:rPr>
          <w:rFonts w:ascii="Times New Roman" w:eastAsia="Times New Roman" w:hAnsi="Times New Roman" w:cs="Times New Roman"/>
          <w:color w:val="000000"/>
          <w:sz w:val="28"/>
          <w:szCs w:val="28"/>
          <w:lang w:eastAsia="ru-RU"/>
        </w:rPr>
        <w:t>.</w:t>
      </w:r>
    </w:p>
    <w:p w:rsidR="00937382" w:rsidRPr="00800420" w:rsidRDefault="00937382" w:rsidP="004E69F0">
      <w:pPr>
        <w:shd w:val="clear" w:color="auto" w:fill="FFFFFF"/>
        <w:spacing w:after="0" w:line="240" w:lineRule="auto"/>
        <w:ind w:firstLine="708"/>
        <w:jc w:val="both"/>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b/>
          <w:bCs/>
          <w:color w:val="000000"/>
          <w:sz w:val="28"/>
          <w:szCs w:val="28"/>
          <w:lang w:eastAsia="ru-RU"/>
        </w:rPr>
        <w:t>Порядок выполнения работы:</w:t>
      </w:r>
    </w:p>
    <w:p w:rsidR="00937382" w:rsidRPr="00800420" w:rsidRDefault="00937382" w:rsidP="00937382">
      <w:pPr>
        <w:numPr>
          <w:ilvl w:val="0"/>
          <w:numId w:val="19"/>
        </w:numPr>
        <w:shd w:val="clear" w:color="auto" w:fill="FFFFFF"/>
        <w:spacing w:after="0" w:line="240" w:lineRule="auto"/>
        <w:ind w:left="0" w:firstLine="900"/>
        <w:jc w:val="both"/>
        <w:rPr>
          <w:rFonts w:ascii="Calibri" w:eastAsia="Times New Roman" w:hAnsi="Calibri" w:cs="Arial"/>
          <w:color w:val="000000"/>
          <w:sz w:val="28"/>
          <w:szCs w:val="28"/>
          <w:lang w:eastAsia="ru-RU"/>
        </w:rPr>
      </w:pPr>
      <w:r w:rsidRPr="00800420">
        <w:rPr>
          <w:rFonts w:ascii="Times New Roman" w:eastAsia="Times New Roman" w:hAnsi="Times New Roman" w:cs="Times New Roman"/>
          <w:color w:val="000000"/>
          <w:sz w:val="28"/>
          <w:szCs w:val="28"/>
          <w:lang w:eastAsia="ru-RU"/>
        </w:rPr>
        <w:t>Финансирование – один из важнейших аспектов вашего бизнес плана, благодаря которому ваш проект будет обеспечен не обходимыми ресурсами для воплощения его в жизнь.</w:t>
      </w:r>
    </w:p>
    <w:p w:rsidR="00937382" w:rsidRPr="00800420" w:rsidRDefault="00937382" w:rsidP="00937382">
      <w:pPr>
        <w:numPr>
          <w:ilvl w:val="0"/>
          <w:numId w:val="19"/>
        </w:numPr>
        <w:shd w:val="clear" w:color="auto" w:fill="FFFFFF"/>
        <w:spacing w:after="0" w:line="240" w:lineRule="auto"/>
        <w:ind w:left="0" w:firstLine="900"/>
        <w:jc w:val="both"/>
        <w:rPr>
          <w:rFonts w:ascii="Calibri" w:eastAsia="Times New Roman" w:hAnsi="Calibri" w:cs="Arial"/>
          <w:color w:val="000000"/>
          <w:sz w:val="28"/>
          <w:szCs w:val="28"/>
          <w:lang w:eastAsia="ru-RU"/>
        </w:rPr>
      </w:pPr>
      <w:r w:rsidRPr="00800420">
        <w:rPr>
          <w:rFonts w:ascii="Times New Roman" w:eastAsia="Times New Roman" w:hAnsi="Times New Roman" w:cs="Times New Roman"/>
          <w:color w:val="000000"/>
          <w:sz w:val="28"/>
          <w:szCs w:val="28"/>
          <w:lang w:eastAsia="ru-RU"/>
        </w:rPr>
        <w:lastRenderedPageBreak/>
        <w:t>Поиск инвесторов и выбор способа обеспечения финансирования проекта является важнейшим этапом всей вашей подготовительной работы над проектом.</w:t>
      </w:r>
    </w:p>
    <w:p w:rsidR="00937382" w:rsidRPr="00800420" w:rsidRDefault="00937382" w:rsidP="00937382">
      <w:pPr>
        <w:numPr>
          <w:ilvl w:val="0"/>
          <w:numId w:val="19"/>
        </w:numPr>
        <w:shd w:val="clear" w:color="auto" w:fill="FFFFFF"/>
        <w:spacing w:after="0" w:line="240" w:lineRule="auto"/>
        <w:ind w:left="0" w:firstLine="900"/>
        <w:jc w:val="both"/>
        <w:rPr>
          <w:rFonts w:ascii="Calibri" w:eastAsia="Times New Roman" w:hAnsi="Calibri" w:cs="Arial"/>
          <w:color w:val="000000"/>
          <w:sz w:val="28"/>
          <w:szCs w:val="28"/>
          <w:lang w:eastAsia="ru-RU"/>
        </w:rPr>
      </w:pPr>
      <w:r w:rsidRPr="00800420">
        <w:rPr>
          <w:rFonts w:ascii="Times New Roman" w:eastAsia="Times New Roman" w:hAnsi="Times New Roman" w:cs="Times New Roman"/>
          <w:color w:val="000000"/>
          <w:sz w:val="28"/>
          <w:szCs w:val="28"/>
          <w:lang w:eastAsia="ru-RU"/>
        </w:rPr>
        <w:t>Составляя смету затрат и отчет о движении денежных средств, получаем четкое представление о сроках и количестве финансов требующихся для его реализации.</w:t>
      </w:r>
    </w:p>
    <w:p w:rsidR="00937382" w:rsidRPr="00800420" w:rsidRDefault="00937382" w:rsidP="00937382">
      <w:pPr>
        <w:numPr>
          <w:ilvl w:val="0"/>
          <w:numId w:val="19"/>
        </w:numPr>
        <w:shd w:val="clear" w:color="auto" w:fill="FFFFFF"/>
        <w:spacing w:after="0" w:line="240" w:lineRule="auto"/>
        <w:ind w:left="0" w:firstLine="900"/>
        <w:jc w:val="both"/>
        <w:rPr>
          <w:rFonts w:ascii="Calibri" w:eastAsia="Times New Roman" w:hAnsi="Calibri" w:cs="Arial"/>
          <w:color w:val="000000"/>
          <w:sz w:val="28"/>
          <w:szCs w:val="28"/>
          <w:lang w:eastAsia="ru-RU"/>
        </w:rPr>
      </w:pPr>
      <w:r w:rsidRPr="00800420">
        <w:rPr>
          <w:rFonts w:ascii="Times New Roman" w:eastAsia="Times New Roman" w:hAnsi="Times New Roman" w:cs="Times New Roman"/>
          <w:color w:val="000000"/>
          <w:sz w:val="28"/>
          <w:szCs w:val="28"/>
          <w:lang w:eastAsia="ru-RU"/>
        </w:rPr>
        <w:t>Возможны два способа финансирования проекта: это самофинансирование (внутреннее) и внешнее.</w:t>
      </w:r>
    </w:p>
    <w:p w:rsidR="00937382" w:rsidRPr="00800420" w:rsidRDefault="00937382" w:rsidP="00937382">
      <w:pPr>
        <w:shd w:val="clear" w:color="auto" w:fill="FFFFFF"/>
        <w:spacing w:after="0" w:line="240" w:lineRule="auto"/>
        <w:jc w:val="both"/>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color w:val="000000"/>
          <w:sz w:val="28"/>
          <w:szCs w:val="28"/>
          <w:lang w:eastAsia="ru-RU"/>
        </w:rPr>
        <w:t>-   Внутреннее финансирование осуществляется за счет самого предприятия, которое планирует осуществить инвестиционный проект. Предполагается использовать собственные средства, а так же поток средств, который формируется в процессе деятельности предприятия. </w:t>
      </w:r>
    </w:p>
    <w:p w:rsidR="00937382" w:rsidRPr="00800420" w:rsidRDefault="00937382" w:rsidP="00937382">
      <w:pPr>
        <w:shd w:val="clear" w:color="auto" w:fill="FFFFFF"/>
        <w:spacing w:after="0" w:line="240" w:lineRule="auto"/>
        <w:jc w:val="both"/>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color w:val="000000"/>
          <w:sz w:val="28"/>
          <w:szCs w:val="28"/>
          <w:lang w:eastAsia="ru-RU"/>
        </w:rPr>
        <w:t>-    Самофинансирование, как правило, применяется только для небольших проектов, а для более крупных привлекают сторонних инвесторов либо совмещают, частично используя оба ресурса.</w:t>
      </w:r>
    </w:p>
    <w:p w:rsidR="00937382" w:rsidRPr="00800420" w:rsidRDefault="00937382" w:rsidP="00937382">
      <w:pPr>
        <w:shd w:val="clear" w:color="auto" w:fill="FFFFFF"/>
        <w:spacing w:after="0" w:line="240" w:lineRule="auto"/>
        <w:jc w:val="both"/>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color w:val="000000"/>
          <w:sz w:val="28"/>
          <w:szCs w:val="28"/>
          <w:lang w:eastAsia="ru-RU"/>
        </w:rPr>
        <w:t>-   Внешнее финансирование подразумевает опираться на всевозможные посторонние источники средств. Финансовые институты, государство, нефинансовые компании, иностранные инвесторы и учредителей компании могут выступать в роли внешнего инвестора.</w:t>
      </w:r>
    </w:p>
    <w:p w:rsidR="004E69F0" w:rsidRPr="004E69F0" w:rsidRDefault="00937382" w:rsidP="004E69F0">
      <w:pPr>
        <w:shd w:val="clear" w:color="auto" w:fill="FFFFFF"/>
        <w:spacing w:after="0" w:line="240" w:lineRule="auto"/>
        <w:ind w:firstLine="708"/>
        <w:jc w:val="both"/>
        <w:rPr>
          <w:rFonts w:ascii="Times New Roman" w:eastAsia="Times New Roman" w:hAnsi="Times New Roman" w:cs="Times New Roman"/>
          <w:bCs/>
          <w:color w:val="000000"/>
          <w:sz w:val="28"/>
          <w:szCs w:val="28"/>
          <w:lang w:eastAsia="ru-RU"/>
        </w:rPr>
      </w:pPr>
      <w:r w:rsidRPr="004E69F0">
        <w:rPr>
          <w:rFonts w:ascii="Times New Roman" w:eastAsia="Times New Roman" w:hAnsi="Times New Roman" w:cs="Times New Roman"/>
          <w:color w:val="000000"/>
          <w:sz w:val="28"/>
          <w:szCs w:val="28"/>
          <w:lang w:eastAsia="ru-RU"/>
        </w:rPr>
        <w:t>5.  </w:t>
      </w:r>
      <w:r w:rsidRPr="004E69F0">
        <w:rPr>
          <w:rFonts w:ascii="Times New Roman" w:eastAsia="Times New Roman" w:hAnsi="Times New Roman" w:cs="Times New Roman"/>
          <w:bCs/>
          <w:color w:val="000000"/>
          <w:sz w:val="28"/>
          <w:szCs w:val="28"/>
          <w:lang w:eastAsia="ru-RU"/>
        </w:rPr>
        <w:t>Финансирование с помощью акционеров  и авансированные платежи</w:t>
      </w:r>
      <w:r w:rsidR="004E69F0" w:rsidRPr="004E69F0">
        <w:rPr>
          <w:rFonts w:ascii="Times New Roman" w:eastAsia="Times New Roman" w:hAnsi="Times New Roman" w:cs="Times New Roman"/>
          <w:bCs/>
          <w:color w:val="000000"/>
          <w:sz w:val="28"/>
          <w:szCs w:val="28"/>
          <w:lang w:eastAsia="ru-RU"/>
        </w:rPr>
        <w:t>.</w:t>
      </w:r>
    </w:p>
    <w:p w:rsidR="00937382" w:rsidRPr="00800420" w:rsidRDefault="00937382" w:rsidP="004E69F0">
      <w:pPr>
        <w:shd w:val="clear" w:color="auto" w:fill="FFFFFF"/>
        <w:spacing w:after="0" w:line="240" w:lineRule="auto"/>
        <w:ind w:firstLine="708"/>
        <w:jc w:val="both"/>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color w:val="000000"/>
          <w:sz w:val="28"/>
          <w:szCs w:val="28"/>
          <w:lang w:eastAsia="ru-RU"/>
        </w:rPr>
        <w:t> Акционирование подразумевает под собой не только покупку акций, но и возможность передачи земли, оборудования, технологий и зданий в ваше распоряжение. Авансовые платежи в виде заинтересованных лиц в осуществлении проекта и готовых вложить свои средства с целью являться потребителями товаров и услуг, а не их собственниками. Таким партнерам предоставляют льготное обслуживание, взамен на материальную помощь либо консалтинговых услуг.</w:t>
      </w:r>
    </w:p>
    <w:p w:rsidR="00937382" w:rsidRPr="004E69F0" w:rsidRDefault="00937382" w:rsidP="004E69F0">
      <w:pPr>
        <w:shd w:val="clear" w:color="auto" w:fill="FFFFFF"/>
        <w:spacing w:after="0" w:line="240" w:lineRule="auto"/>
        <w:ind w:firstLine="708"/>
        <w:jc w:val="both"/>
        <w:rPr>
          <w:rFonts w:ascii="Calibri" w:eastAsia="Times New Roman" w:hAnsi="Calibri"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6.  </w:t>
      </w:r>
      <w:r w:rsidRPr="004E69F0">
        <w:rPr>
          <w:rFonts w:ascii="Times New Roman" w:eastAsia="Times New Roman" w:hAnsi="Times New Roman" w:cs="Times New Roman"/>
          <w:bCs/>
          <w:color w:val="000000"/>
          <w:sz w:val="28"/>
          <w:szCs w:val="28"/>
          <w:lang w:eastAsia="ru-RU"/>
        </w:rPr>
        <w:t>Кредитование в плане финансирования</w:t>
      </w:r>
    </w:p>
    <w:p w:rsid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00420">
        <w:rPr>
          <w:rFonts w:ascii="Times New Roman" w:eastAsia="Times New Roman" w:hAnsi="Times New Roman" w:cs="Times New Roman"/>
          <w:color w:val="000000"/>
          <w:sz w:val="28"/>
          <w:szCs w:val="28"/>
          <w:lang w:eastAsia="ru-RU"/>
        </w:rPr>
        <w:t> </w:t>
      </w:r>
      <w:r w:rsidR="004E69F0">
        <w:rPr>
          <w:rFonts w:ascii="Times New Roman" w:eastAsia="Times New Roman" w:hAnsi="Times New Roman" w:cs="Times New Roman"/>
          <w:color w:val="000000"/>
          <w:sz w:val="28"/>
          <w:szCs w:val="28"/>
          <w:lang w:eastAsia="ru-RU"/>
        </w:rPr>
        <w:tab/>
      </w:r>
      <w:r w:rsidRPr="00800420">
        <w:rPr>
          <w:rFonts w:ascii="Times New Roman" w:eastAsia="Times New Roman" w:hAnsi="Times New Roman" w:cs="Times New Roman"/>
          <w:color w:val="000000"/>
          <w:sz w:val="28"/>
          <w:szCs w:val="28"/>
          <w:lang w:eastAsia="ru-RU"/>
        </w:rPr>
        <w:t xml:space="preserve">Довольно распространенный способ финансирования бизнес плана. </w:t>
      </w:r>
    </w:p>
    <w:p w:rsidR="00937382" w:rsidRPr="00800420" w:rsidRDefault="00937382" w:rsidP="004E69F0">
      <w:pPr>
        <w:shd w:val="clear" w:color="auto" w:fill="FFFFFF"/>
        <w:spacing w:after="0" w:line="240" w:lineRule="auto"/>
        <w:ind w:firstLine="708"/>
        <w:jc w:val="both"/>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color w:val="000000"/>
          <w:sz w:val="28"/>
          <w:szCs w:val="28"/>
          <w:lang w:eastAsia="ru-RU"/>
        </w:rPr>
        <w:t>Обеспечивающими кредиторами могут выступать как банки и организации, так и частные лица. Банковский кредит обладает способностью учитывать особенности заемщика. Возможность изменения сроков и условий ссуды к более выгодным обстоятельствам заемщика важное преимущество по сравнению с рынком ценных бумаг и их стандартными сроками. Основные разделения банковских кредитов наблюдаются по: обеспечению, назначению, срокам, виду процентных ставок и способы погашения.</w:t>
      </w:r>
    </w:p>
    <w:p w:rsidR="00937382" w:rsidRPr="00800420" w:rsidRDefault="00937382" w:rsidP="004E69F0">
      <w:pPr>
        <w:shd w:val="clear" w:color="auto" w:fill="FFFFFF"/>
        <w:spacing w:after="0" w:line="240" w:lineRule="auto"/>
        <w:ind w:firstLine="708"/>
        <w:jc w:val="both"/>
        <w:rPr>
          <w:rFonts w:ascii="Calibri" w:eastAsia="Times New Roman" w:hAnsi="Calibri"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7. По обеспечению кредиты разделяют</w:t>
      </w:r>
      <w:r w:rsidRPr="00800420">
        <w:rPr>
          <w:rFonts w:ascii="Times New Roman" w:eastAsia="Times New Roman" w:hAnsi="Times New Roman" w:cs="Times New Roman"/>
          <w:color w:val="000000"/>
          <w:sz w:val="28"/>
          <w:szCs w:val="28"/>
          <w:lang w:eastAsia="ru-RU"/>
        </w:rPr>
        <w:t xml:space="preserve"> </w:t>
      </w:r>
      <w:proofErr w:type="gramStart"/>
      <w:r w:rsidRPr="00800420">
        <w:rPr>
          <w:rFonts w:ascii="Times New Roman" w:eastAsia="Times New Roman" w:hAnsi="Times New Roman" w:cs="Times New Roman"/>
          <w:color w:val="000000"/>
          <w:sz w:val="28"/>
          <w:szCs w:val="28"/>
          <w:lang w:eastAsia="ru-RU"/>
        </w:rPr>
        <w:t>на</w:t>
      </w:r>
      <w:proofErr w:type="gramEnd"/>
      <w:r w:rsidRPr="00800420">
        <w:rPr>
          <w:rFonts w:ascii="Times New Roman" w:eastAsia="Times New Roman" w:hAnsi="Times New Roman" w:cs="Times New Roman"/>
          <w:color w:val="000000"/>
          <w:sz w:val="28"/>
          <w:szCs w:val="28"/>
          <w:lang w:eastAsia="ru-RU"/>
        </w:rPr>
        <w:t xml:space="preserve"> обеспеченные и необеспеченные. Последние не имеют обеспечения либо предоставляемый залог не отвечает требованиям. Обеспеченные ссуды подтверждаются залогом, который отвечает определенным требованиям. В которые входят проценты, всевозможные издержки, суммы компенсации банку по договору и стоимость залога. Сроки на оформление необходимых документов не более 150 суток с момента залоговых прав.</w:t>
      </w:r>
    </w:p>
    <w:p w:rsidR="00937382" w:rsidRPr="00800420" w:rsidRDefault="00937382" w:rsidP="004E69F0">
      <w:pPr>
        <w:shd w:val="clear" w:color="auto" w:fill="FFFFFF"/>
        <w:spacing w:after="0" w:line="240" w:lineRule="auto"/>
        <w:ind w:firstLine="708"/>
        <w:jc w:val="both"/>
        <w:rPr>
          <w:rFonts w:ascii="Calibri" w:eastAsia="Times New Roman" w:hAnsi="Calibri"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lastRenderedPageBreak/>
        <w:t>8. По назначению в кредитовании наблюдаются</w:t>
      </w:r>
      <w:r w:rsidRPr="00800420">
        <w:rPr>
          <w:rFonts w:ascii="Times New Roman" w:eastAsia="Times New Roman" w:hAnsi="Times New Roman" w:cs="Times New Roman"/>
          <w:color w:val="000000"/>
          <w:sz w:val="28"/>
          <w:szCs w:val="28"/>
          <w:lang w:eastAsia="ru-RU"/>
        </w:rPr>
        <w:t xml:space="preserve"> следующие группы:  ипотечные, предоставляются физическим лицам и организациям под залог недвижимости для строительства, приобретения либо реконструкции жилья</w:t>
      </w:r>
      <w:proofErr w:type="gramStart"/>
      <w:r w:rsidRPr="00800420">
        <w:rPr>
          <w:rFonts w:ascii="Times New Roman" w:eastAsia="Times New Roman" w:hAnsi="Times New Roman" w:cs="Times New Roman"/>
          <w:color w:val="000000"/>
          <w:sz w:val="28"/>
          <w:szCs w:val="28"/>
          <w:lang w:eastAsia="ru-RU"/>
        </w:rPr>
        <w:t>.</w:t>
      </w:r>
      <w:proofErr w:type="gramEnd"/>
      <w:r w:rsidRPr="00800420">
        <w:rPr>
          <w:rFonts w:ascii="Times New Roman" w:eastAsia="Times New Roman" w:hAnsi="Times New Roman" w:cs="Times New Roman"/>
          <w:color w:val="000000"/>
          <w:sz w:val="28"/>
          <w:szCs w:val="28"/>
          <w:lang w:eastAsia="ru-RU"/>
        </w:rPr>
        <w:t xml:space="preserve"> </w:t>
      </w:r>
      <w:proofErr w:type="gramStart"/>
      <w:r w:rsidRPr="00800420">
        <w:rPr>
          <w:rFonts w:ascii="Times New Roman" w:eastAsia="Times New Roman" w:hAnsi="Times New Roman" w:cs="Times New Roman"/>
          <w:color w:val="000000"/>
          <w:sz w:val="28"/>
          <w:szCs w:val="28"/>
          <w:lang w:eastAsia="ru-RU"/>
        </w:rPr>
        <w:t>п</w:t>
      </w:r>
      <w:proofErr w:type="gramEnd"/>
      <w:r w:rsidRPr="00800420">
        <w:rPr>
          <w:rFonts w:ascii="Times New Roman" w:eastAsia="Times New Roman" w:hAnsi="Times New Roman" w:cs="Times New Roman"/>
          <w:color w:val="000000"/>
          <w:sz w:val="28"/>
          <w:szCs w:val="28"/>
          <w:lang w:eastAsia="ru-RU"/>
        </w:rPr>
        <w:t xml:space="preserve">ромышленные: предназначены для закупки производственных и материальных ресурсов на начальном этапе развития компании. потребительские: доступны физическим лицам для удовлетворения потребностей в ремонте недвижимости, бытовых нужд и приобретение жилплощади. сельскохозяйственные: для организаций занимающихся сельскохозяйственным видом деятельности. Эти, в свою очередь, </w:t>
      </w:r>
      <w:proofErr w:type="gramStart"/>
      <w:r w:rsidRPr="00800420">
        <w:rPr>
          <w:rFonts w:ascii="Times New Roman" w:eastAsia="Times New Roman" w:hAnsi="Times New Roman" w:cs="Times New Roman"/>
          <w:color w:val="000000"/>
          <w:sz w:val="28"/>
          <w:szCs w:val="28"/>
          <w:lang w:eastAsia="ru-RU"/>
        </w:rPr>
        <w:t>делятся по срокам разделяют</w:t>
      </w:r>
      <w:proofErr w:type="gramEnd"/>
      <w:r w:rsidRPr="00800420">
        <w:rPr>
          <w:rFonts w:ascii="Times New Roman" w:eastAsia="Times New Roman" w:hAnsi="Times New Roman" w:cs="Times New Roman"/>
          <w:color w:val="000000"/>
          <w:sz w:val="28"/>
          <w:szCs w:val="28"/>
          <w:lang w:eastAsia="ru-RU"/>
        </w:rPr>
        <w:t xml:space="preserve"> онкольные (до востребования) и срочные. По виду процентной ставки различают кредиты с фиксированной и плавающей процентной ставкой. Первая предполагает собой определенную ставку без изменения ее величины. Вторая имеет переменную величину.  По способу погашения разделяют </w:t>
      </w:r>
      <w:proofErr w:type="gramStart"/>
      <w:r w:rsidRPr="00800420">
        <w:rPr>
          <w:rFonts w:ascii="Times New Roman" w:eastAsia="Times New Roman" w:hAnsi="Times New Roman" w:cs="Times New Roman"/>
          <w:color w:val="000000"/>
          <w:sz w:val="28"/>
          <w:szCs w:val="28"/>
          <w:lang w:eastAsia="ru-RU"/>
        </w:rPr>
        <w:t>на</w:t>
      </w:r>
      <w:proofErr w:type="gramEnd"/>
      <w:r w:rsidRPr="00800420">
        <w:rPr>
          <w:rFonts w:ascii="Times New Roman" w:eastAsia="Times New Roman" w:hAnsi="Times New Roman" w:cs="Times New Roman"/>
          <w:color w:val="000000"/>
          <w:sz w:val="28"/>
          <w:szCs w:val="28"/>
          <w:lang w:eastAsia="ru-RU"/>
        </w:rPr>
        <w:t xml:space="preserve"> единовременно погашаемые и в рассрочку.</w:t>
      </w:r>
    </w:p>
    <w:p w:rsidR="004E69F0" w:rsidRDefault="00937382" w:rsidP="004E69F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9. </w:t>
      </w:r>
      <w:r w:rsidRPr="004E69F0">
        <w:rPr>
          <w:rFonts w:ascii="Times New Roman" w:eastAsia="Times New Roman" w:hAnsi="Times New Roman" w:cs="Times New Roman"/>
          <w:bCs/>
          <w:color w:val="000000"/>
          <w:sz w:val="28"/>
          <w:szCs w:val="28"/>
          <w:lang w:eastAsia="ru-RU"/>
        </w:rPr>
        <w:t>Лизинг Аренда имущества, оборудования либо транспорта в долгосрочной перспективе</w:t>
      </w:r>
      <w:r w:rsidRPr="00800420">
        <w:rPr>
          <w:rFonts w:ascii="Times New Roman" w:eastAsia="Times New Roman" w:hAnsi="Times New Roman" w:cs="Times New Roman"/>
          <w:b/>
          <w:bCs/>
          <w:color w:val="000000"/>
          <w:sz w:val="28"/>
          <w:szCs w:val="28"/>
          <w:lang w:eastAsia="ru-RU"/>
        </w:rPr>
        <w:t>.</w:t>
      </w:r>
      <w:r w:rsidRPr="00800420">
        <w:rPr>
          <w:rFonts w:ascii="Times New Roman" w:eastAsia="Times New Roman" w:hAnsi="Times New Roman" w:cs="Times New Roman"/>
          <w:color w:val="000000"/>
          <w:sz w:val="28"/>
          <w:szCs w:val="28"/>
          <w:lang w:eastAsia="ru-RU"/>
        </w:rPr>
        <w:t> Различают два основных вида лизинговых услуг: краткосрочный и капитальный. Данный вид финансирования наиболее предпочтителен непосредственно перед покупкой в связи с тем, что не требует большого количества финансов для старта проекта. Что невозможно купить сразу, вполне реально арендовать. Финансовый лизинг</w:t>
      </w:r>
      <w:r w:rsidRPr="00800420">
        <w:rPr>
          <w:rFonts w:ascii="Times New Roman" w:eastAsia="Times New Roman" w:hAnsi="Times New Roman" w:cs="Times New Roman"/>
          <w:color w:val="000000"/>
          <w:sz w:val="28"/>
          <w:szCs w:val="28"/>
          <w:shd w:val="clear" w:color="auto" w:fill="F1F1F1"/>
          <w:lang w:eastAsia="ru-RU"/>
        </w:rPr>
        <w:t> </w:t>
      </w:r>
      <w:r w:rsidRPr="00800420">
        <w:rPr>
          <w:rFonts w:ascii="Times New Roman" w:eastAsia="Times New Roman" w:hAnsi="Times New Roman" w:cs="Times New Roman"/>
          <w:color w:val="000000"/>
          <w:sz w:val="28"/>
          <w:szCs w:val="28"/>
          <w:lang w:eastAsia="ru-RU"/>
        </w:rPr>
        <w:t>уместен, когда имеет смысл подвергнуть серьезным изменениям производство, внесение нано технологий, замена оборудования обзавестись транспортными средствами. Срок службы оборудования напрямую зависит на заключение сделки, если контракт разорван ранее оговоренной даты, арендодатель получает полное право на возмещение ущерба. Главное отличие лизинга щадящие условия соглашения, потому как дает возможность не изымать средства из оборота фирмы. Процедура оформления документов требует минимального пакета, что существенно экономит время. Государственное финансирование бизнес плана Возможность получения льготного инвестирования за бюджетный счет. Изучите программы бизнес поддержки в вашем городе, и при условии правильного составления заявки плюс выполнение необходимых условий, участие в конкурсе вам обеспечено.</w:t>
      </w:r>
    </w:p>
    <w:p w:rsidR="00937382" w:rsidRPr="00800420" w:rsidRDefault="00937382" w:rsidP="004E69F0">
      <w:pPr>
        <w:shd w:val="clear" w:color="auto" w:fill="FFFFFF"/>
        <w:spacing w:after="0" w:line="240" w:lineRule="auto"/>
        <w:ind w:firstLine="708"/>
        <w:jc w:val="both"/>
        <w:rPr>
          <w:rFonts w:ascii="Calibri" w:eastAsia="Times New Roman" w:hAnsi="Calibri" w:cs="Times New Roman"/>
          <w:color w:val="000000"/>
          <w:sz w:val="28"/>
          <w:szCs w:val="28"/>
          <w:lang w:eastAsia="ru-RU"/>
        </w:rPr>
      </w:pPr>
      <w:r w:rsidRPr="00800420">
        <w:rPr>
          <w:rFonts w:ascii="Times New Roman" w:eastAsia="Times New Roman" w:hAnsi="Times New Roman" w:cs="Times New Roman"/>
          <w:color w:val="000000"/>
          <w:sz w:val="28"/>
          <w:szCs w:val="28"/>
          <w:lang w:eastAsia="ru-RU"/>
        </w:rPr>
        <w:t xml:space="preserve"> Государство проводит мероприятия, по поддержки предпринимателей выступая финансовым инвестором. Главным инструментом, которого являются региональные, федеральные, муниципальные и отраслевые программы поддержки и развития предпринимательства. Меры реализации по развитию бизнеса исполняет Федеральный фонд, который осуществляет поддержку федеральных и региональных программ. Финансовые возможности фонда формируются за счет поступлений средств из госбюджета.</w:t>
      </w:r>
    </w:p>
    <w:p w:rsidR="00937382" w:rsidRPr="004E69F0" w:rsidRDefault="00937382" w:rsidP="004E69F0">
      <w:pPr>
        <w:shd w:val="clear" w:color="auto" w:fill="FFFFFF"/>
        <w:spacing w:after="0" w:line="240" w:lineRule="auto"/>
        <w:ind w:firstLine="708"/>
        <w:jc w:val="both"/>
        <w:rPr>
          <w:rFonts w:ascii="Calibri" w:eastAsia="Times New Roman" w:hAnsi="Calibri"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10.  Подведем итоги</w:t>
      </w:r>
    </w:p>
    <w:p w:rsidR="002570B9" w:rsidRPr="00937382" w:rsidRDefault="002570B9" w:rsidP="00937382">
      <w:pPr>
        <w:shd w:val="clear" w:color="auto" w:fill="FFFFFF"/>
        <w:spacing w:after="0" w:line="240" w:lineRule="auto"/>
        <w:jc w:val="both"/>
        <w:rPr>
          <w:rFonts w:ascii="Times New Roman" w:hAnsi="Times New Roman" w:cs="Times New Roman"/>
          <w:sz w:val="24"/>
          <w:szCs w:val="24"/>
        </w:rPr>
      </w:pPr>
    </w:p>
    <w:p w:rsidR="00937382" w:rsidRPr="004E69F0" w:rsidRDefault="00937382" w:rsidP="00937382">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Раздел 3. Налогообложение предпринимательской деятельности</w:t>
      </w:r>
    </w:p>
    <w:p w:rsidR="00937382" w:rsidRPr="004E69F0" w:rsidRDefault="00937382" w:rsidP="00937382">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Тема 3.1. Общая система налогообложения, её практическое применение</w:t>
      </w:r>
    </w:p>
    <w:p w:rsidR="00937382" w:rsidRPr="004E69F0" w:rsidRDefault="00937382" w:rsidP="004E69F0">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lastRenderedPageBreak/>
        <w:t xml:space="preserve">Практическая работа  № </w:t>
      </w:r>
      <w:r w:rsidR="00827D5A">
        <w:rPr>
          <w:rFonts w:ascii="Times New Roman" w:eastAsia="Times New Roman" w:hAnsi="Times New Roman" w:cs="Times New Roman"/>
          <w:b/>
          <w:bCs/>
          <w:color w:val="000000"/>
          <w:sz w:val="28"/>
          <w:szCs w:val="28"/>
          <w:lang w:eastAsia="ru-RU"/>
        </w:rPr>
        <w:t>4</w:t>
      </w:r>
      <w:r w:rsidRPr="004E69F0">
        <w:rPr>
          <w:rFonts w:ascii="Times New Roman" w:eastAsia="Times New Roman" w:hAnsi="Times New Roman" w:cs="Times New Roman"/>
          <w:b/>
          <w:bCs/>
          <w:color w:val="000000"/>
          <w:sz w:val="28"/>
          <w:szCs w:val="28"/>
          <w:lang w:eastAsia="ru-RU"/>
        </w:rPr>
        <w:t xml:space="preserve"> «Расчет налогов, взимаемых при осуществлении предпринимательской деятельности»</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u w:val="single"/>
          <w:lang w:eastAsia="ru-RU"/>
        </w:rPr>
        <w:t>Цель:</w:t>
      </w:r>
      <w:r w:rsidRPr="004E69F0">
        <w:rPr>
          <w:rFonts w:ascii="Times New Roman" w:eastAsia="Times New Roman" w:hAnsi="Times New Roman" w:cs="Times New Roman"/>
          <w:b/>
          <w:bCs/>
          <w:color w:val="000000"/>
          <w:sz w:val="28"/>
          <w:szCs w:val="28"/>
          <w:lang w:eastAsia="ru-RU"/>
        </w:rPr>
        <w:t xml:space="preserve">  </w:t>
      </w:r>
      <w:r w:rsidRPr="004E69F0">
        <w:rPr>
          <w:rFonts w:ascii="Times New Roman" w:eastAsia="Times New Roman" w:hAnsi="Times New Roman" w:cs="Times New Roman"/>
          <w:color w:val="000000"/>
          <w:sz w:val="28"/>
          <w:szCs w:val="28"/>
          <w:lang w:eastAsia="ru-RU"/>
        </w:rPr>
        <w:t>Формирование умения рассчитывать основные виды налогов, взимаемых с субъектов малого и среднего бизнеса при традиционной системе налогообложения.</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i/>
          <w:iCs/>
          <w:color w:val="000000"/>
          <w:sz w:val="28"/>
          <w:szCs w:val="28"/>
          <w:lang w:eastAsia="ru-RU"/>
        </w:rPr>
        <w:t>Порядок выполнения работы:</w:t>
      </w:r>
    </w:p>
    <w:p w:rsidR="00937382" w:rsidRPr="004E69F0" w:rsidRDefault="00937382" w:rsidP="00937382">
      <w:pPr>
        <w:numPr>
          <w:ilvl w:val="0"/>
          <w:numId w:val="20"/>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Рассмотреть схему выполнения работы</w:t>
      </w:r>
    </w:p>
    <w:p w:rsidR="00937382" w:rsidRPr="004E69F0" w:rsidRDefault="00937382" w:rsidP="00937382">
      <w:pPr>
        <w:numPr>
          <w:ilvl w:val="0"/>
          <w:numId w:val="20"/>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Выполнить предложенные задания</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Схема взимания НДС</w:t>
      </w:r>
    </w:p>
    <w:p w:rsidR="00937382" w:rsidRPr="004E69F0" w:rsidRDefault="00937382" w:rsidP="004E69F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1.Производитель сырья -  Покупатель сырья/ производитель продукции</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10000 (без НДС) + 1800 (НДС) = 11800 (цена реализации с НДС)</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1800 руб. НДС производитель  сырья перечислит бюджет.</w:t>
      </w:r>
    </w:p>
    <w:p w:rsidR="00937382" w:rsidRPr="004E69F0" w:rsidRDefault="00937382" w:rsidP="004E69F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 xml:space="preserve">2. </w:t>
      </w:r>
      <w:r w:rsidR="004E69F0">
        <w:rPr>
          <w:rFonts w:ascii="Times New Roman" w:eastAsia="Times New Roman" w:hAnsi="Times New Roman" w:cs="Times New Roman"/>
          <w:b/>
          <w:bCs/>
          <w:color w:val="000000"/>
          <w:sz w:val="28"/>
          <w:szCs w:val="28"/>
          <w:lang w:eastAsia="ru-RU"/>
        </w:rPr>
        <w:t>П</w:t>
      </w:r>
      <w:r w:rsidRPr="004E69F0">
        <w:rPr>
          <w:rFonts w:ascii="Times New Roman" w:eastAsia="Times New Roman" w:hAnsi="Times New Roman" w:cs="Times New Roman"/>
          <w:b/>
          <w:bCs/>
          <w:color w:val="000000"/>
          <w:sz w:val="28"/>
          <w:szCs w:val="28"/>
          <w:lang w:eastAsia="ru-RU"/>
        </w:rPr>
        <w:t>окупатель сырья/производитель продукции – Розничный продавец</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15000 (без НДС) + 2700 (НДС)= 17700 (цена реализации с НДС)</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В бюджет производитель продукции уплатит 900 руб. (2700-1800), так  как к возмещению 1800 руб. (это его ранее уплаченный НДС), а к уплате- 3600 руб.</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15000-10000=5000руб. (добавочная стоимость)</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5000 * 18% = 900 руб.</w:t>
      </w:r>
    </w:p>
    <w:p w:rsidR="00937382" w:rsidRPr="004E69F0" w:rsidRDefault="004E69F0" w:rsidP="004E69F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3</w:t>
      </w:r>
      <w:r w:rsidR="00937382" w:rsidRPr="004E69F0">
        <w:rPr>
          <w:rFonts w:ascii="Times New Roman" w:eastAsia="Times New Roman" w:hAnsi="Times New Roman" w:cs="Times New Roman"/>
          <w:b/>
          <w:bCs/>
          <w:color w:val="000000"/>
          <w:sz w:val="28"/>
          <w:szCs w:val="28"/>
          <w:lang w:eastAsia="ru-RU"/>
        </w:rPr>
        <w:t>. Розничный продавец – Конечный потребитель</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20000 (без НДС) + 3600 (НДС) = 23600 (цена реализации с НДС)</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В бюджет розничный продавец уплатит 900 руб. (3600-2700), так как ранее он уплатил 2700 руб. (сумма к возмещению), а общая сумма НДС к уплате – 3600руб.</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20000-15000= 5000 руб. (добавочная стоимость)</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5000 * 18% = 900 руб.</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В результате на конечного потребителя легло бремя уплаты НДС в размере 3600 руб.</w:t>
      </w:r>
    </w:p>
    <w:p w:rsidR="00937382" w:rsidRDefault="00937382" w:rsidP="004E69F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Задание 1</w:t>
      </w:r>
      <w:r w:rsidRPr="004E69F0">
        <w:rPr>
          <w:rFonts w:ascii="Times New Roman" w:eastAsia="Times New Roman" w:hAnsi="Times New Roman" w:cs="Times New Roman"/>
          <w:color w:val="000000"/>
          <w:sz w:val="28"/>
          <w:szCs w:val="28"/>
          <w:lang w:eastAsia="ru-RU"/>
        </w:rPr>
        <w:t>. Торговая организация ведёт учет доходов и расходов для целей налогообложения прибыли по кассовому методу. В отчетном периоде реализовано продукции на сумму 38000 руб. (в т.ч. НДС). Затраты без учета НДС, связанные с реализацией продукции, составили 10000 руб. Рассчитайте налог на прибыль, если в регионе ставка налога на прибыль, зачисляемая в региональный бюджет, составляет 13,5%.</w:t>
      </w:r>
    </w:p>
    <w:p w:rsidR="004E69F0" w:rsidRPr="004E69F0" w:rsidRDefault="004E69F0" w:rsidP="004E69F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Тема 3.2.Специальные налоговые режимы, их практическое применение</w:t>
      </w:r>
    </w:p>
    <w:p w:rsidR="00937382" w:rsidRPr="004E69F0" w:rsidRDefault="00937382" w:rsidP="004E69F0">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 xml:space="preserve">Практическая работа  № </w:t>
      </w:r>
      <w:r w:rsidR="00827D5A">
        <w:rPr>
          <w:rFonts w:ascii="Times New Roman" w:eastAsia="Times New Roman" w:hAnsi="Times New Roman" w:cs="Times New Roman"/>
          <w:b/>
          <w:bCs/>
          <w:color w:val="000000"/>
          <w:sz w:val="28"/>
          <w:szCs w:val="28"/>
          <w:lang w:eastAsia="ru-RU"/>
        </w:rPr>
        <w:t>5</w:t>
      </w:r>
      <w:r w:rsidRPr="004E69F0">
        <w:rPr>
          <w:rFonts w:ascii="Times New Roman" w:eastAsia="Times New Roman" w:hAnsi="Times New Roman" w:cs="Times New Roman"/>
          <w:b/>
          <w:bCs/>
          <w:color w:val="000000"/>
          <w:sz w:val="28"/>
          <w:szCs w:val="28"/>
          <w:lang w:eastAsia="ru-RU"/>
        </w:rPr>
        <w:t xml:space="preserve"> «Расчет налогов при упрощенной системе налогообложения»</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iCs/>
          <w:color w:val="000000"/>
          <w:sz w:val="28"/>
          <w:szCs w:val="28"/>
          <w:u w:val="single"/>
          <w:lang w:eastAsia="ru-RU"/>
        </w:rPr>
        <w:t>Цель:</w:t>
      </w:r>
      <w:r w:rsidRPr="004E69F0">
        <w:rPr>
          <w:rFonts w:ascii="Times New Roman" w:eastAsia="Times New Roman" w:hAnsi="Times New Roman" w:cs="Times New Roman"/>
          <w:color w:val="000000"/>
          <w:sz w:val="28"/>
          <w:szCs w:val="28"/>
          <w:lang w:eastAsia="ru-RU"/>
        </w:rPr>
        <w:t> Формирование умения определять налогоплательщиков, имеющих право применять специальные налоговые режимы; находить налоговую базу; исчислять единые налоги при применении специальных налоговых режимов;</w:t>
      </w:r>
    </w:p>
    <w:p w:rsidR="004E69F0" w:rsidRDefault="004E69F0" w:rsidP="00937382">
      <w:pPr>
        <w:shd w:val="clear" w:color="auto" w:fill="FFFFFF"/>
        <w:spacing w:after="0" w:line="240" w:lineRule="auto"/>
        <w:jc w:val="center"/>
        <w:rPr>
          <w:rFonts w:ascii="Times New Roman" w:eastAsia="Times New Roman" w:hAnsi="Times New Roman" w:cs="Times New Roman"/>
          <w:b/>
          <w:bCs/>
          <w:i/>
          <w:iCs/>
          <w:color w:val="000000"/>
          <w:sz w:val="28"/>
          <w:szCs w:val="28"/>
          <w:lang w:eastAsia="ru-RU"/>
        </w:rPr>
      </w:pPr>
    </w:p>
    <w:p w:rsidR="004E69F0" w:rsidRDefault="004E69F0" w:rsidP="00937382">
      <w:pPr>
        <w:shd w:val="clear" w:color="auto" w:fill="FFFFFF"/>
        <w:spacing w:after="0" w:line="240" w:lineRule="auto"/>
        <w:jc w:val="center"/>
        <w:rPr>
          <w:rFonts w:ascii="Times New Roman" w:eastAsia="Times New Roman" w:hAnsi="Times New Roman" w:cs="Times New Roman"/>
          <w:b/>
          <w:bCs/>
          <w:i/>
          <w:iCs/>
          <w:color w:val="000000"/>
          <w:sz w:val="28"/>
          <w:szCs w:val="28"/>
          <w:lang w:eastAsia="ru-RU"/>
        </w:rPr>
      </w:pPr>
    </w:p>
    <w:p w:rsidR="00937382" w:rsidRPr="00827D5A" w:rsidRDefault="00937382" w:rsidP="00827D5A">
      <w:pPr>
        <w:shd w:val="clear" w:color="auto" w:fill="FFFFFF"/>
        <w:spacing w:after="0" w:line="240" w:lineRule="auto"/>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b/>
          <w:bCs/>
          <w:iCs/>
          <w:color w:val="000000"/>
          <w:sz w:val="28"/>
          <w:szCs w:val="28"/>
          <w:lang w:eastAsia="ru-RU"/>
        </w:rPr>
        <w:lastRenderedPageBreak/>
        <w:t>Порядок выполнения работы:</w:t>
      </w:r>
    </w:p>
    <w:p w:rsidR="00937382" w:rsidRPr="00827D5A" w:rsidRDefault="00937382" w:rsidP="00827D5A">
      <w:pPr>
        <w:numPr>
          <w:ilvl w:val="0"/>
          <w:numId w:val="21"/>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b/>
          <w:bCs/>
          <w:iCs/>
          <w:color w:val="000000"/>
          <w:sz w:val="28"/>
          <w:szCs w:val="28"/>
          <w:lang w:eastAsia="ru-RU"/>
        </w:rPr>
        <w:t>Изучить примеры определения суммы налога, подлежащего уплате при применении УСН.</w:t>
      </w:r>
    </w:p>
    <w:p w:rsidR="00937382" w:rsidRPr="00827D5A" w:rsidRDefault="00937382" w:rsidP="00827D5A">
      <w:pPr>
        <w:numPr>
          <w:ilvl w:val="0"/>
          <w:numId w:val="21"/>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b/>
          <w:bCs/>
          <w:iCs/>
          <w:color w:val="000000"/>
          <w:sz w:val="28"/>
          <w:szCs w:val="28"/>
          <w:lang w:eastAsia="ru-RU"/>
        </w:rPr>
        <w:t>Выполнить практические задания</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Пример 1.</w:t>
      </w:r>
      <w:r w:rsidRPr="004E69F0">
        <w:rPr>
          <w:rFonts w:ascii="Times New Roman" w:eastAsia="Times New Roman" w:hAnsi="Times New Roman" w:cs="Times New Roman"/>
          <w:color w:val="000000"/>
          <w:sz w:val="28"/>
          <w:szCs w:val="28"/>
          <w:lang w:eastAsia="ru-RU"/>
        </w:rPr>
        <w:t> Фирма перешла на упрощенную систему налогообложения с 1 января 2004 г. В первый же год работы был получен убыток в сумме 13 000 руб. Фирма уплатила минимальный налог с доходов в сумме 500 руб. Общая сумма убытков по итогам 2004 г. составила 13 500 руб. (13 000 + 500).</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В 2005 г. доходы фирмы составили 40 000 руб., а расходы - 35 000 руб. Налоговая база равна:</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40 000 руб. - 35 000 руб. = 5000 руб.</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Фирма имеет право уменьшить налоговую базу не более чем на 30%:</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5000 руб. x 30% = 1500 руб.</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Часть убытка в сумме 1500 руб. принимается в уменьшение налоговой базы:</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5000 руб. - 1500 руб. = 3500 руб.</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Единый налог исчисляется в сумме 525 руб. (3500 руб. x 15%).</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Минимальный налог равен 400 руб. (40 000 руб. x 1%). Следовательно, фирма уплачивает единый налог в сумме 525 руб., рассчитанный в обычном порядке.</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Оставшаяся часть убытка - 12 000 руб. (13 500 - 1500) - переносится на следующие налоговые периоды.</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Как правило, фирмам выгодно платить единый налог. Он заменяет основные платежи в бюджет (ЕСН, налог на прибыль, НДС). Но особенно большая экономия на налогах получается, если у вашей фирмы большая прибыль, то есть при высоком уровне рентабельности.</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С нее приходится платить налог на прибыль. Он рассчитывается по ставке 20%. Если же платить единый налог с разницы между доходами и расходами, то его ставка равна всего 15%.</w:t>
      </w:r>
    </w:p>
    <w:p w:rsid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 xml:space="preserve">Кроме того, вам не придется платить еще и ЕСН, НДС и налог на имущество. </w:t>
      </w:r>
    </w:p>
    <w:p w:rsidR="00937382" w:rsidRPr="004E69F0" w:rsidRDefault="00937382" w:rsidP="00827D5A">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А если вы выберете уплату единого налога с доходов, то его сумму вы сможете уменьшить на сумму уплаченных взносов на обязательное пенсионное страхование (но не более чем наполовину).</w:t>
      </w:r>
      <w:r w:rsidR="00827D5A">
        <w:rPr>
          <w:rFonts w:ascii="Times New Roman" w:eastAsia="Times New Roman" w:hAnsi="Times New Roman" w:cs="Times New Roman"/>
          <w:color w:val="000000"/>
          <w:sz w:val="28"/>
          <w:szCs w:val="28"/>
          <w:lang w:eastAsia="ru-RU"/>
        </w:rPr>
        <w:tab/>
      </w:r>
      <w:r w:rsidRPr="004E69F0">
        <w:rPr>
          <w:rFonts w:ascii="Times New Roman" w:eastAsia="Times New Roman" w:hAnsi="Times New Roman" w:cs="Times New Roman"/>
          <w:color w:val="000000"/>
          <w:sz w:val="28"/>
          <w:szCs w:val="28"/>
          <w:lang w:eastAsia="ru-RU"/>
        </w:rPr>
        <w:br/>
      </w:r>
      <w:r w:rsidR="00827D5A">
        <w:rPr>
          <w:rFonts w:ascii="Times New Roman" w:eastAsia="Times New Roman" w:hAnsi="Times New Roman" w:cs="Times New Roman"/>
          <w:b/>
          <w:bCs/>
          <w:color w:val="000000"/>
          <w:sz w:val="28"/>
          <w:szCs w:val="28"/>
          <w:lang w:eastAsia="ru-RU"/>
        </w:rPr>
        <w:t xml:space="preserve">         </w:t>
      </w:r>
      <w:r w:rsidRPr="004E69F0">
        <w:rPr>
          <w:rFonts w:ascii="Times New Roman" w:eastAsia="Times New Roman" w:hAnsi="Times New Roman" w:cs="Times New Roman"/>
          <w:b/>
          <w:bCs/>
          <w:color w:val="000000"/>
          <w:sz w:val="28"/>
          <w:szCs w:val="28"/>
          <w:lang w:eastAsia="ru-RU"/>
        </w:rPr>
        <w:t>Пример 2 Фирма торгует в розницу.</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В 2008 г. доход фирмы составил 1 770 000 руб. (в том числе НДС - 270 000 руб.).</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Покупная стоимость товаров - 944 000 руб. (в том числе НДС - 144 000 руб.). В 2008 г. сотрудникам фирмы выплачена зарплата 200 000 руб.</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Рассмотрим, что выгоднее: платить все налоги или работать по упрощенной системе.</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Если фирма платит все налоги, то нужно заплатить:</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Ø        ЕСН и взносы в Пенсионный фонд;</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Ø        НДС;</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Ø        налог на прибыль.</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lastRenderedPageBreak/>
        <w:t>ЕСН и взносы в Пенсионный фонд равны:</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200 000 руб. x 26% = 52 000 руб.</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Фирма может уменьшить НДС к уплате на сумму налога, которая перечислена поставщикам за товары (144 000 руб.). В результате в бюджет надо заплатить:</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270 000 руб. - 144 000 руб. = 126 000 руб.</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Прибыль фирмы составит:</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(1 770 000 руб. - 270 000 руб.) - (944 000 руб. - 144 000 руб.) - 200 000 руб. - 52000 руб. = 448 000 руб.</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Рассчитаем налог на прибыль:</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448 000 руб. x 20% = 89600 руб.</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Всего фирма заплатит в бюджет:</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52000 руб. + 126 000 руб. + 89600 руб. = 267600 руб.</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Если фирма работает по упрощенной системе, то она может платить единый налог с доходов или с разницы между доходами и расходами.</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Если фирма платит единый налог с доходов, сумма единого налога составит:</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1 770 000 руб. x 6% = 106 200 руб.</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Кроме того, с заработной платы сотрудников нужно заплатить взносы в Пенсионный фонд:</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200 000 руб. x 14% = 28 000 руб.</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Сумму единого налога можно уменьшить на сумму страховых взносов, уплаченных в Пенсионный фонд (но не более чем наполовину).</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106 200 руб.</w:t>
      </w:r>
      <w:proofErr w:type="gramStart"/>
      <w:r w:rsidRPr="004E69F0">
        <w:rPr>
          <w:rFonts w:ascii="Times New Roman" w:eastAsia="Times New Roman" w:hAnsi="Times New Roman" w:cs="Times New Roman"/>
          <w:color w:val="000000"/>
          <w:sz w:val="28"/>
          <w:szCs w:val="28"/>
          <w:lang w:eastAsia="ru-RU"/>
        </w:rPr>
        <w:t xml:space="preserve"> :</w:t>
      </w:r>
      <w:proofErr w:type="gramEnd"/>
      <w:r w:rsidRPr="004E69F0">
        <w:rPr>
          <w:rFonts w:ascii="Times New Roman" w:eastAsia="Times New Roman" w:hAnsi="Times New Roman" w:cs="Times New Roman"/>
          <w:color w:val="000000"/>
          <w:sz w:val="28"/>
          <w:szCs w:val="28"/>
          <w:lang w:eastAsia="ru-RU"/>
        </w:rPr>
        <w:t xml:space="preserve"> 2 = 53 100 руб. Это больше, чем 28 000 руб.</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Сумма единого налога к уплате составит:</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106 200 руб. - 28 000 руб. = 78 200 руб.</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Всего фирма заплатит:</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78 200 руб. + 28 000 руб. = 106 200 руб.</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Если фирма платит единый налог с разницы между доходами и расходами, сумма единого налога составит:</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(1 770 000 руб. - 944 000 руб. - 200 000 руб. - 28 000 руб.) x 15% = 89 700 руб.</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Всего фирма заплатит:</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89 700 руб. + 28 000 руб. = 117 700 руб.</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Как видим, фирме выгоднее применять упрощенную систему. Причем единый налог лучше рассчитать с разницы между доходами и расходами. В этом случае фирма сэкономит:</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285 520 руб. - 106 200 руб. = 179 320 руб.</w:t>
      </w:r>
    </w:p>
    <w:p w:rsidR="00937382" w:rsidRPr="004E69F0" w:rsidRDefault="00937382" w:rsidP="004E69F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Если принимать единый налог с доходов по 6%, то экономия составит  179 320 рублей. Если же принимать доходы минус расходы, то экономия составит 267600 – 106200 = 161400 рублей.</w:t>
      </w:r>
    </w:p>
    <w:p w:rsidR="00937382" w:rsidRPr="004E69F0" w:rsidRDefault="00937382" w:rsidP="00937382">
      <w:pPr>
        <w:shd w:val="clear" w:color="auto" w:fill="FFFFFF"/>
        <w:spacing w:after="0" w:line="240" w:lineRule="auto"/>
        <w:jc w:val="center"/>
        <w:rPr>
          <w:rFonts w:ascii="Times New Roman" w:eastAsia="Times New Roman" w:hAnsi="Times New Roman" w:cs="Times New Roman"/>
          <w:b/>
          <w:color w:val="000000"/>
          <w:sz w:val="28"/>
          <w:szCs w:val="28"/>
          <w:u w:val="single"/>
          <w:lang w:eastAsia="ru-RU"/>
        </w:rPr>
      </w:pPr>
      <w:r w:rsidRPr="004E69F0">
        <w:rPr>
          <w:rFonts w:ascii="Times New Roman" w:eastAsia="Times New Roman" w:hAnsi="Times New Roman" w:cs="Times New Roman"/>
          <w:b/>
          <w:iCs/>
          <w:color w:val="000000"/>
          <w:sz w:val="28"/>
          <w:szCs w:val="28"/>
          <w:u w:val="single"/>
          <w:lang w:eastAsia="ru-RU"/>
        </w:rPr>
        <w:t>Практические задания</w:t>
      </w:r>
    </w:p>
    <w:p w:rsidR="00937382" w:rsidRPr="004E69F0" w:rsidRDefault="00937382" w:rsidP="004E69F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Задание 1. </w:t>
      </w:r>
      <w:r w:rsidRPr="004E69F0">
        <w:rPr>
          <w:rFonts w:ascii="Times New Roman" w:eastAsia="Times New Roman" w:hAnsi="Times New Roman" w:cs="Times New Roman"/>
          <w:color w:val="000000"/>
          <w:sz w:val="28"/>
          <w:szCs w:val="28"/>
          <w:lang w:eastAsia="ru-RU"/>
        </w:rPr>
        <w:t>Организация переведена на упрощенную систему налогообложения, объектом налогообложения признаны доходы, уменьшенные на сумму расходов. По итогам текущего года получен доход 350 000 руб., расходы составили 340 000 руб.</w:t>
      </w:r>
    </w:p>
    <w:p w:rsidR="00937382" w:rsidRPr="004E69F0" w:rsidRDefault="00937382" w:rsidP="004E69F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i/>
          <w:iCs/>
          <w:color w:val="000000"/>
          <w:sz w:val="28"/>
          <w:szCs w:val="28"/>
          <w:lang w:eastAsia="ru-RU"/>
        </w:rPr>
        <w:lastRenderedPageBreak/>
        <w:t>Рассчитайте сумму единого налога, подлежащего уплате.</w:t>
      </w:r>
    </w:p>
    <w:p w:rsidR="00937382" w:rsidRPr="004E69F0" w:rsidRDefault="00937382" w:rsidP="004E69F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Задание 2. </w:t>
      </w:r>
      <w:r w:rsidRPr="004E69F0">
        <w:rPr>
          <w:rFonts w:ascii="Times New Roman" w:eastAsia="Times New Roman" w:hAnsi="Times New Roman" w:cs="Times New Roman"/>
          <w:color w:val="000000"/>
          <w:sz w:val="28"/>
          <w:szCs w:val="28"/>
          <w:lang w:eastAsia="ru-RU"/>
        </w:rPr>
        <w:t>Организация применяет УСНО с 1 января текущего года. В качестве объекта налогообложения выбран доход. Сумм доходов за 1 кв. составила 1 200 000 руб. За этот период организация перечислила в ПФ 20 000 руб., а также выплатила пособие по временной нетрудоспособности 10 600 руб.</w:t>
      </w:r>
    </w:p>
    <w:p w:rsidR="00937382" w:rsidRPr="004E69F0" w:rsidRDefault="00937382" w:rsidP="004E69F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i/>
          <w:iCs/>
          <w:color w:val="000000"/>
          <w:sz w:val="28"/>
          <w:szCs w:val="28"/>
          <w:lang w:eastAsia="ru-RU"/>
        </w:rPr>
        <w:t>Рассчитайте сумму налога, подлежащего уплате.</w:t>
      </w:r>
    </w:p>
    <w:p w:rsidR="00937382" w:rsidRPr="004E69F0" w:rsidRDefault="00937382" w:rsidP="004E69F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Задание 3. </w:t>
      </w:r>
      <w:r w:rsidRPr="004E69F0">
        <w:rPr>
          <w:rFonts w:ascii="Times New Roman" w:eastAsia="Times New Roman" w:hAnsi="Times New Roman" w:cs="Times New Roman"/>
          <w:color w:val="000000"/>
          <w:sz w:val="28"/>
          <w:szCs w:val="28"/>
          <w:lang w:eastAsia="ru-RU"/>
        </w:rPr>
        <w:t>Организация применяет упрощенную систему налогообложения. Объектом налогообложения являются доходы, уменьшенные на величину расходов. За налоговый период доходы от реализации товаров, работ, услуг составили 12 350 000 руб., расходы – 11 850 000 руб. Безвозмездно получено оборудование стоимостью 105 000 руб. Кроме этого приобретены и оплачены три станка по цене 40 000 руб. каждый, из них 2 введены в эксплуатацию (на сумму 80 000 руб.). Срок полезного использования станков – 3 г. Убыток по итогам деятельности за предыдущий налоговый период – 65 000 руб.</w:t>
      </w:r>
    </w:p>
    <w:p w:rsidR="00937382" w:rsidRPr="004E69F0" w:rsidRDefault="00937382" w:rsidP="004E69F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i/>
          <w:iCs/>
          <w:color w:val="000000"/>
          <w:sz w:val="28"/>
          <w:szCs w:val="28"/>
          <w:lang w:eastAsia="ru-RU"/>
        </w:rPr>
        <w:t>Рассчитайте сумму налога, подлежащую уплате в бюджет.</w:t>
      </w:r>
    </w:p>
    <w:p w:rsidR="00937382" w:rsidRPr="004E69F0" w:rsidRDefault="00937382" w:rsidP="004E69F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Задание 4. </w:t>
      </w:r>
      <w:r w:rsidRPr="004E69F0">
        <w:rPr>
          <w:rFonts w:ascii="Times New Roman" w:eastAsia="Times New Roman" w:hAnsi="Times New Roman" w:cs="Times New Roman"/>
          <w:color w:val="000000"/>
          <w:sz w:val="28"/>
          <w:szCs w:val="28"/>
          <w:lang w:eastAsia="ru-RU"/>
        </w:rPr>
        <w:t xml:space="preserve">Организация переведена на упрощенную систему налогообложения, объектом налогообложения признаны доходы, уменьшенные на сумму расходов. По итогам налогового периода налогоплательщик получил доходы в сумме 7 450 000 руб. Расходы составили 6 650 000 руб., в том числе на оплату работы в праздничные дни – 10 000 руб., премии </w:t>
      </w:r>
      <w:proofErr w:type="gramStart"/>
      <w:r w:rsidRPr="004E69F0">
        <w:rPr>
          <w:rFonts w:ascii="Times New Roman" w:eastAsia="Times New Roman" w:hAnsi="Times New Roman" w:cs="Times New Roman"/>
          <w:color w:val="000000"/>
          <w:sz w:val="28"/>
          <w:szCs w:val="28"/>
          <w:lang w:eastAsia="ru-RU"/>
        </w:rPr>
        <w:t>к</w:t>
      </w:r>
      <w:proofErr w:type="gramEnd"/>
      <w:r w:rsidRPr="004E69F0">
        <w:rPr>
          <w:rFonts w:ascii="Times New Roman" w:eastAsia="Times New Roman" w:hAnsi="Times New Roman" w:cs="Times New Roman"/>
          <w:color w:val="000000"/>
          <w:sz w:val="28"/>
          <w:szCs w:val="28"/>
          <w:lang w:eastAsia="ru-RU"/>
        </w:rPr>
        <w:t xml:space="preserve"> дню профессионального праздника – 35 000 руб. Сумма убытка прошлых лет составила 45 000 руб.</w:t>
      </w:r>
    </w:p>
    <w:p w:rsidR="00937382" w:rsidRPr="004E69F0" w:rsidRDefault="00937382" w:rsidP="004E69F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i/>
          <w:iCs/>
          <w:color w:val="000000"/>
          <w:sz w:val="28"/>
          <w:szCs w:val="28"/>
          <w:lang w:eastAsia="ru-RU"/>
        </w:rPr>
        <w:t>Рассчитайте сумму налога, подлежащую уплате в бюджет.</w:t>
      </w:r>
    </w:p>
    <w:p w:rsidR="00937382" w:rsidRPr="004E69F0" w:rsidRDefault="00937382" w:rsidP="004E69F0">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Задание 5. </w:t>
      </w:r>
      <w:r w:rsidRPr="004E69F0">
        <w:rPr>
          <w:rFonts w:ascii="Times New Roman" w:eastAsia="Times New Roman" w:hAnsi="Times New Roman" w:cs="Times New Roman"/>
          <w:color w:val="000000"/>
          <w:sz w:val="28"/>
          <w:szCs w:val="28"/>
          <w:lang w:eastAsia="ru-RU"/>
        </w:rPr>
        <w:t>Организация переведена на упрощенную систему налогообложения, объектом налогообложения признаны доходы. По итогам отчетного периода получены доходы в сумме 780 000 руб., расходы составили 550 000 руб. Кроме того, организации оказана финансовая помощь на развитие производства в размере 340 000 руб. Сумма страховых взносов на обязательное пенсионное страхование начислена в размере 30 000 руб., уплачена в размере 25 000 руб.</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i/>
          <w:iCs/>
          <w:color w:val="000000"/>
          <w:sz w:val="28"/>
          <w:szCs w:val="28"/>
          <w:lang w:eastAsia="ru-RU"/>
        </w:rPr>
        <w:t>Рассчитайте сумму налога, подлежащую уплате в бюджет.</w:t>
      </w:r>
    </w:p>
    <w:p w:rsidR="00937382" w:rsidRPr="004E69F0" w:rsidRDefault="00937382" w:rsidP="00937382">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 xml:space="preserve">Практическая работа  № </w:t>
      </w:r>
      <w:r w:rsidR="00827D5A">
        <w:rPr>
          <w:rFonts w:ascii="Times New Roman" w:eastAsia="Times New Roman" w:hAnsi="Times New Roman" w:cs="Times New Roman"/>
          <w:b/>
          <w:bCs/>
          <w:color w:val="000000"/>
          <w:sz w:val="28"/>
          <w:szCs w:val="28"/>
          <w:lang w:eastAsia="ru-RU"/>
        </w:rPr>
        <w:t>6</w:t>
      </w:r>
      <w:r w:rsidRPr="004E69F0">
        <w:rPr>
          <w:rFonts w:ascii="Times New Roman" w:eastAsia="Times New Roman" w:hAnsi="Times New Roman" w:cs="Times New Roman"/>
          <w:b/>
          <w:bCs/>
          <w:color w:val="000000"/>
          <w:sz w:val="28"/>
          <w:szCs w:val="28"/>
          <w:lang w:eastAsia="ru-RU"/>
        </w:rPr>
        <w:t xml:space="preserve"> «Документальное оформление отчетности при применении специального режима налогообложения в виде ЕНВД»</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i/>
          <w:iCs/>
          <w:color w:val="000000"/>
          <w:sz w:val="28"/>
          <w:szCs w:val="28"/>
          <w:lang w:eastAsia="ru-RU"/>
        </w:rPr>
        <w:t>Цель:</w:t>
      </w:r>
      <w:r w:rsidRPr="004E69F0">
        <w:rPr>
          <w:rFonts w:ascii="Times New Roman" w:eastAsia="Times New Roman" w:hAnsi="Times New Roman" w:cs="Times New Roman"/>
          <w:color w:val="000000"/>
          <w:sz w:val="28"/>
          <w:szCs w:val="28"/>
          <w:lang w:eastAsia="ru-RU"/>
        </w:rPr>
        <w:t> Формирование умения определять налогоплательщиков, имеющих право применять специальные налоговые режимы; находить налоговую базу; исчислять единые налоги при применении специальных налоговых режимов;</w:t>
      </w:r>
    </w:p>
    <w:p w:rsidR="00937382" w:rsidRPr="00827D5A" w:rsidRDefault="00937382" w:rsidP="00827D5A">
      <w:pPr>
        <w:shd w:val="clear" w:color="auto" w:fill="FFFFFF"/>
        <w:spacing w:after="0" w:line="240" w:lineRule="auto"/>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b/>
          <w:bCs/>
          <w:iCs/>
          <w:color w:val="000000"/>
          <w:sz w:val="28"/>
          <w:szCs w:val="28"/>
          <w:lang w:eastAsia="ru-RU"/>
        </w:rPr>
        <w:t>Порядок выполнения работы:</w:t>
      </w:r>
    </w:p>
    <w:p w:rsidR="00937382" w:rsidRPr="00827D5A" w:rsidRDefault="00937382" w:rsidP="00827D5A">
      <w:pPr>
        <w:numPr>
          <w:ilvl w:val="0"/>
          <w:numId w:val="22"/>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b/>
          <w:bCs/>
          <w:iCs/>
          <w:color w:val="000000"/>
          <w:sz w:val="28"/>
          <w:szCs w:val="28"/>
          <w:lang w:eastAsia="ru-RU"/>
        </w:rPr>
        <w:t>Изучить пример определения суммы налога, подлежащего уплате при применении ЕНВД.</w:t>
      </w:r>
    </w:p>
    <w:p w:rsidR="00937382" w:rsidRPr="00827D5A" w:rsidRDefault="00937382" w:rsidP="00827D5A">
      <w:pPr>
        <w:numPr>
          <w:ilvl w:val="0"/>
          <w:numId w:val="22"/>
        </w:numPr>
        <w:shd w:val="clear" w:color="auto" w:fill="FFFFFF"/>
        <w:spacing w:after="0" w:line="240" w:lineRule="auto"/>
        <w:ind w:left="0" w:firstLine="900"/>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b/>
          <w:bCs/>
          <w:iCs/>
          <w:color w:val="000000"/>
          <w:sz w:val="28"/>
          <w:szCs w:val="28"/>
          <w:lang w:eastAsia="ru-RU"/>
        </w:rPr>
        <w:t>Выполнить практические задания</w:t>
      </w:r>
      <w:r w:rsidRPr="00827D5A">
        <w:rPr>
          <w:rFonts w:ascii="Times New Roman" w:eastAsia="Times New Roman" w:hAnsi="Times New Roman" w:cs="Times New Roman"/>
          <w:b/>
          <w:bCs/>
          <w:color w:val="000000"/>
          <w:sz w:val="28"/>
          <w:szCs w:val="28"/>
          <w:lang w:eastAsia="ru-RU"/>
        </w:rPr>
        <w:t> </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u w:val="single"/>
          <w:lang w:eastAsia="ru-RU"/>
        </w:rPr>
        <w:t>Пример:</w:t>
      </w:r>
      <w:r w:rsidRPr="004E69F0">
        <w:rPr>
          <w:rFonts w:ascii="Times New Roman" w:eastAsia="Times New Roman" w:hAnsi="Times New Roman" w:cs="Times New Roman"/>
          <w:color w:val="000000"/>
          <w:sz w:val="28"/>
          <w:szCs w:val="28"/>
          <w:lang w:eastAsia="ru-RU"/>
        </w:rPr>
        <w:t xml:space="preserve"> Фирма оказывает услуги общественного питания в кафе площадью 32 кв. м. За I квартал сумма выплат работникам составила 105 000 руб. С них уплачены взносы на обязательное пенсионное страхование в размере 14 700 </w:t>
      </w:r>
      <w:r w:rsidRPr="004E69F0">
        <w:rPr>
          <w:rFonts w:ascii="Times New Roman" w:eastAsia="Times New Roman" w:hAnsi="Times New Roman" w:cs="Times New Roman"/>
          <w:color w:val="000000"/>
          <w:sz w:val="28"/>
          <w:szCs w:val="28"/>
          <w:lang w:eastAsia="ru-RU"/>
        </w:rPr>
        <w:lastRenderedPageBreak/>
        <w:t>руб. В январе работник из 20 рабочих дней проболел 9 дней. Пособие по временной нетрудоспособности составило 1500 руб.</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Рассчитаем сумму вмененного дохода. Предположим, что коэффициенты К</w:t>
      </w:r>
      <w:proofErr w:type="gramStart"/>
      <w:r w:rsidRPr="004E69F0">
        <w:rPr>
          <w:rFonts w:ascii="Times New Roman" w:eastAsia="Times New Roman" w:hAnsi="Times New Roman" w:cs="Times New Roman"/>
          <w:color w:val="000000"/>
          <w:sz w:val="28"/>
          <w:szCs w:val="28"/>
          <w:lang w:eastAsia="ru-RU"/>
        </w:rPr>
        <w:t>1</w:t>
      </w:r>
      <w:proofErr w:type="gramEnd"/>
      <w:r w:rsidRPr="004E69F0">
        <w:rPr>
          <w:rFonts w:ascii="Times New Roman" w:eastAsia="Times New Roman" w:hAnsi="Times New Roman" w:cs="Times New Roman"/>
          <w:color w:val="000000"/>
          <w:sz w:val="28"/>
          <w:szCs w:val="28"/>
          <w:lang w:eastAsia="ru-RU"/>
        </w:rPr>
        <w:t xml:space="preserve"> и К2 равны 1. Месячная базовая доходность для данного вида деятельности равна 1000 руб. на 1 кв. м площади в месяц.</w:t>
      </w:r>
    </w:p>
    <w:p w:rsidR="00937382" w:rsidRPr="004E69F0" w:rsidRDefault="00937382" w:rsidP="00827D5A">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Следовательно, налоговая база за 3 месяца равна:</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1000 руб. x 32 кв. м x 1 x 1 x 3 мес. = 96 000 руб.</w:t>
      </w:r>
    </w:p>
    <w:p w:rsidR="00937382" w:rsidRPr="004E69F0" w:rsidRDefault="00937382" w:rsidP="00827D5A">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Сумма единого налога за I квартал равна:</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96 000 руб. x 15% = 14 400 руб.</w:t>
      </w:r>
    </w:p>
    <w:p w:rsidR="00937382" w:rsidRPr="004E69F0" w:rsidRDefault="00937382" w:rsidP="00827D5A">
      <w:pPr>
        <w:shd w:val="clear" w:color="auto" w:fill="FFFFFF"/>
        <w:spacing w:after="0" w:line="240" w:lineRule="auto"/>
        <w:ind w:firstLine="708"/>
        <w:rPr>
          <w:rFonts w:ascii="Times New Roman" w:eastAsia="Times New Roman" w:hAnsi="Times New Roman" w:cs="Times New Roman"/>
          <w:color w:val="000000"/>
          <w:sz w:val="28"/>
          <w:szCs w:val="28"/>
          <w:lang w:eastAsia="ru-RU"/>
        </w:rPr>
      </w:pPr>
      <w:proofErr w:type="gramStart"/>
      <w:r w:rsidRPr="004E69F0">
        <w:rPr>
          <w:rFonts w:ascii="Times New Roman" w:eastAsia="Times New Roman" w:hAnsi="Times New Roman" w:cs="Times New Roman"/>
          <w:color w:val="000000"/>
          <w:sz w:val="28"/>
          <w:szCs w:val="28"/>
          <w:lang w:eastAsia="ru-RU"/>
        </w:rPr>
        <w:t>Сумма больничных, оплаченная за счет средств ФСС, составила:</w:t>
      </w:r>
      <w:proofErr w:type="gramEnd"/>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2300 руб. : 20 раб</w:t>
      </w:r>
      <w:proofErr w:type="gramStart"/>
      <w:r w:rsidRPr="004E69F0">
        <w:rPr>
          <w:rFonts w:ascii="Times New Roman" w:eastAsia="Times New Roman" w:hAnsi="Times New Roman" w:cs="Times New Roman"/>
          <w:color w:val="000000"/>
          <w:sz w:val="28"/>
          <w:szCs w:val="28"/>
          <w:lang w:eastAsia="ru-RU"/>
        </w:rPr>
        <w:t>.</w:t>
      </w:r>
      <w:proofErr w:type="gramEnd"/>
      <w:r w:rsidRPr="004E69F0">
        <w:rPr>
          <w:rFonts w:ascii="Times New Roman" w:eastAsia="Times New Roman" w:hAnsi="Times New Roman" w:cs="Times New Roman"/>
          <w:color w:val="000000"/>
          <w:sz w:val="28"/>
          <w:szCs w:val="28"/>
          <w:lang w:eastAsia="ru-RU"/>
        </w:rPr>
        <w:t xml:space="preserve"> </w:t>
      </w:r>
      <w:proofErr w:type="spellStart"/>
      <w:proofErr w:type="gramStart"/>
      <w:r w:rsidRPr="004E69F0">
        <w:rPr>
          <w:rFonts w:ascii="Times New Roman" w:eastAsia="Times New Roman" w:hAnsi="Times New Roman" w:cs="Times New Roman"/>
          <w:color w:val="000000"/>
          <w:sz w:val="28"/>
          <w:szCs w:val="28"/>
          <w:lang w:eastAsia="ru-RU"/>
        </w:rPr>
        <w:t>д</w:t>
      </w:r>
      <w:proofErr w:type="gramEnd"/>
      <w:r w:rsidRPr="004E69F0">
        <w:rPr>
          <w:rFonts w:ascii="Times New Roman" w:eastAsia="Times New Roman" w:hAnsi="Times New Roman" w:cs="Times New Roman"/>
          <w:color w:val="000000"/>
          <w:sz w:val="28"/>
          <w:szCs w:val="28"/>
          <w:lang w:eastAsia="ru-RU"/>
        </w:rPr>
        <w:t>н</w:t>
      </w:r>
      <w:proofErr w:type="spellEnd"/>
      <w:r w:rsidRPr="004E69F0">
        <w:rPr>
          <w:rFonts w:ascii="Times New Roman" w:eastAsia="Times New Roman" w:hAnsi="Times New Roman" w:cs="Times New Roman"/>
          <w:color w:val="000000"/>
          <w:sz w:val="28"/>
          <w:szCs w:val="28"/>
          <w:lang w:eastAsia="ru-RU"/>
        </w:rPr>
        <w:t xml:space="preserve">. x 9 раб. </w:t>
      </w:r>
      <w:proofErr w:type="spellStart"/>
      <w:r w:rsidRPr="004E69F0">
        <w:rPr>
          <w:rFonts w:ascii="Times New Roman" w:eastAsia="Times New Roman" w:hAnsi="Times New Roman" w:cs="Times New Roman"/>
          <w:color w:val="000000"/>
          <w:sz w:val="28"/>
          <w:szCs w:val="28"/>
          <w:lang w:eastAsia="ru-RU"/>
        </w:rPr>
        <w:t>дн</w:t>
      </w:r>
      <w:proofErr w:type="spellEnd"/>
      <w:r w:rsidRPr="004E69F0">
        <w:rPr>
          <w:rFonts w:ascii="Times New Roman" w:eastAsia="Times New Roman" w:hAnsi="Times New Roman" w:cs="Times New Roman"/>
          <w:color w:val="000000"/>
          <w:sz w:val="28"/>
          <w:szCs w:val="28"/>
          <w:lang w:eastAsia="ru-RU"/>
        </w:rPr>
        <w:t>. = 1035 руб.</w:t>
      </w:r>
    </w:p>
    <w:p w:rsidR="00937382" w:rsidRPr="004E69F0" w:rsidRDefault="00937382" w:rsidP="00827D5A">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Оставшуюся часть пособия - 465 руб. (1500 - 1035) фирма оплатила за свой счет.</w:t>
      </w:r>
    </w:p>
    <w:p w:rsidR="00937382" w:rsidRPr="004E69F0" w:rsidRDefault="00937382" w:rsidP="00827D5A">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Сумма выплат, на которые можно уменьшить ЕНВД, такова:</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465 + 14 400 = 14 865 руб.</w:t>
      </w:r>
    </w:p>
    <w:p w:rsidR="00937382" w:rsidRPr="004E69F0" w:rsidRDefault="00937382" w:rsidP="00827D5A">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Однако налог не может быть уменьшен более чем наполовину:</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14 400 руб.</w:t>
      </w:r>
      <w:proofErr w:type="gramStart"/>
      <w:r w:rsidRPr="004E69F0">
        <w:rPr>
          <w:rFonts w:ascii="Times New Roman" w:eastAsia="Times New Roman" w:hAnsi="Times New Roman" w:cs="Times New Roman"/>
          <w:color w:val="000000"/>
          <w:sz w:val="28"/>
          <w:szCs w:val="28"/>
          <w:lang w:eastAsia="ru-RU"/>
        </w:rPr>
        <w:t xml:space="preserve"> :</w:t>
      </w:r>
      <w:proofErr w:type="gramEnd"/>
      <w:r w:rsidRPr="004E69F0">
        <w:rPr>
          <w:rFonts w:ascii="Times New Roman" w:eastAsia="Times New Roman" w:hAnsi="Times New Roman" w:cs="Times New Roman"/>
          <w:color w:val="000000"/>
          <w:sz w:val="28"/>
          <w:szCs w:val="28"/>
          <w:lang w:eastAsia="ru-RU"/>
        </w:rPr>
        <w:t xml:space="preserve"> 2 = 7200 руб.</w:t>
      </w:r>
    </w:p>
    <w:p w:rsidR="00937382" w:rsidRPr="004E69F0" w:rsidRDefault="00937382" w:rsidP="00827D5A">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Итак, сумма единого налога, которую нужно заплатить в бюджет, составила:</w:t>
      </w:r>
    </w:p>
    <w:p w:rsidR="00937382" w:rsidRPr="004E69F0" w:rsidRDefault="00937382" w:rsidP="00937382">
      <w:pPr>
        <w:shd w:val="clear" w:color="auto" w:fill="FFFFFF"/>
        <w:spacing w:after="0" w:line="240" w:lineRule="auto"/>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14 400 - 7200 = 7200 руб.</w:t>
      </w:r>
    </w:p>
    <w:p w:rsidR="00937382" w:rsidRPr="00827D5A" w:rsidRDefault="00937382" w:rsidP="00937382">
      <w:pPr>
        <w:shd w:val="clear" w:color="auto" w:fill="FFFFFF"/>
        <w:spacing w:after="0" w:line="240" w:lineRule="auto"/>
        <w:jc w:val="center"/>
        <w:rPr>
          <w:rFonts w:ascii="Times New Roman" w:eastAsia="Times New Roman" w:hAnsi="Times New Roman" w:cs="Times New Roman"/>
          <w:b/>
          <w:color w:val="000000"/>
          <w:sz w:val="28"/>
          <w:szCs w:val="28"/>
          <w:lang w:eastAsia="ru-RU"/>
        </w:rPr>
      </w:pPr>
      <w:r w:rsidRPr="00827D5A">
        <w:rPr>
          <w:rFonts w:ascii="Times New Roman" w:eastAsia="Times New Roman" w:hAnsi="Times New Roman" w:cs="Times New Roman"/>
          <w:b/>
          <w:iCs/>
          <w:color w:val="000000"/>
          <w:sz w:val="28"/>
          <w:szCs w:val="28"/>
          <w:lang w:eastAsia="ru-RU"/>
        </w:rPr>
        <w:t>Практические задания</w:t>
      </w:r>
    </w:p>
    <w:p w:rsidR="00937382" w:rsidRPr="004E69F0" w:rsidRDefault="00937382" w:rsidP="00827D5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Задание 1.</w:t>
      </w:r>
      <w:r w:rsidRPr="004E69F0">
        <w:rPr>
          <w:rFonts w:ascii="Times New Roman" w:eastAsia="Times New Roman" w:hAnsi="Times New Roman" w:cs="Times New Roman"/>
          <w:color w:val="000000"/>
          <w:sz w:val="28"/>
          <w:szCs w:val="28"/>
          <w:lang w:eastAsia="ru-RU"/>
        </w:rPr>
        <w:t> ООО «Стиль» осуществляет деятельность по пошиву женской одежды. Среднесписочная численность работников 7 человек. Сумма страховых взносов в ПФР за 1 квартал – 3 450 руб. </w:t>
      </w:r>
      <w:r w:rsidRPr="004E69F0">
        <w:rPr>
          <w:rFonts w:ascii="Times New Roman" w:eastAsia="Times New Roman" w:hAnsi="Times New Roman" w:cs="Times New Roman"/>
          <w:i/>
          <w:iCs/>
          <w:color w:val="000000"/>
          <w:sz w:val="28"/>
          <w:szCs w:val="28"/>
          <w:lang w:eastAsia="ru-RU"/>
        </w:rPr>
        <w:t>Рассчитайте сумму ЕНВД за квартал.</w:t>
      </w:r>
    </w:p>
    <w:p w:rsidR="00937382" w:rsidRPr="004E69F0" w:rsidRDefault="00937382" w:rsidP="00827D5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Задание 2. </w:t>
      </w:r>
      <w:r w:rsidRPr="004E69F0">
        <w:rPr>
          <w:rFonts w:ascii="Times New Roman" w:eastAsia="Times New Roman" w:hAnsi="Times New Roman" w:cs="Times New Roman"/>
          <w:color w:val="000000"/>
          <w:sz w:val="28"/>
          <w:szCs w:val="28"/>
          <w:lang w:eastAsia="ru-RU"/>
        </w:rPr>
        <w:t>ООО «Тополек» осуществляет услуги общественного питания через кафе площадью зала обслуживания посетителей 65 кв. м. Кафе работает ежедневно с 13 до 20 часов. Сумма страховых взносов в ПФР за квартал– 3 450 руб. </w:t>
      </w:r>
      <w:r w:rsidRPr="004E69F0">
        <w:rPr>
          <w:rFonts w:ascii="Times New Roman" w:eastAsia="Times New Roman" w:hAnsi="Times New Roman" w:cs="Times New Roman"/>
          <w:i/>
          <w:iCs/>
          <w:color w:val="000000"/>
          <w:sz w:val="28"/>
          <w:szCs w:val="28"/>
          <w:lang w:eastAsia="ru-RU"/>
        </w:rPr>
        <w:t>Рассчитайте сумму ЕНВД за квартал.</w:t>
      </w:r>
    </w:p>
    <w:p w:rsidR="00937382" w:rsidRPr="004E69F0" w:rsidRDefault="00937382" w:rsidP="00827D5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Задание 3. </w:t>
      </w:r>
      <w:r w:rsidRPr="004E69F0">
        <w:rPr>
          <w:rFonts w:ascii="Times New Roman" w:eastAsia="Times New Roman" w:hAnsi="Times New Roman" w:cs="Times New Roman"/>
          <w:color w:val="000000"/>
          <w:sz w:val="28"/>
          <w:szCs w:val="28"/>
          <w:lang w:eastAsia="ru-RU"/>
        </w:rPr>
        <w:t>ЗАО «Локон» оказывает парикмахерские услуги. По штатному расписанию насчитывается 15 сотрудников. В январе парикмахерский салон работал 24 дня, в феврале – 24 дня, а в марте – 27 дней. Суммы уплаченных страховых взносов в ПФР за 1 квартал – 15 000 руб. </w:t>
      </w:r>
      <w:r w:rsidRPr="004E69F0">
        <w:rPr>
          <w:rFonts w:ascii="Times New Roman" w:eastAsia="Times New Roman" w:hAnsi="Times New Roman" w:cs="Times New Roman"/>
          <w:i/>
          <w:iCs/>
          <w:color w:val="000000"/>
          <w:sz w:val="28"/>
          <w:szCs w:val="28"/>
          <w:lang w:eastAsia="ru-RU"/>
        </w:rPr>
        <w:t>Рассчитайте сумму ЕНВД за квартал.</w:t>
      </w:r>
    </w:p>
    <w:p w:rsidR="00937382" w:rsidRPr="004E69F0" w:rsidRDefault="00937382" w:rsidP="00827D5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Задание 4. </w:t>
      </w:r>
      <w:r w:rsidRPr="004E69F0">
        <w:rPr>
          <w:rFonts w:ascii="Times New Roman" w:eastAsia="Times New Roman" w:hAnsi="Times New Roman" w:cs="Times New Roman"/>
          <w:color w:val="000000"/>
          <w:sz w:val="28"/>
          <w:szCs w:val="28"/>
          <w:lang w:eastAsia="ru-RU"/>
        </w:rPr>
        <w:t>ООО «</w:t>
      </w:r>
      <w:r w:rsidR="00827D5A">
        <w:rPr>
          <w:rFonts w:ascii="Times New Roman" w:eastAsia="Times New Roman" w:hAnsi="Times New Roman" w:cs="Times New Roman"/>
          <w:color w:val="000000"/>
          <w:sz w:val="28"/>
          <w:szCs w:val="28"/>
          <w:lang w:eastAsia="ru-RU"/>
        </w:rPr>
        <w:t>Барсик</w:t>
      </w:r>
      <w:r w:rsidRPr="004E69F0">
        <w:rPr>
          <w:rFonts w:ascii="Times New Roman" w:eastAsia="Times New Roman" w:hAnsi="Times New Roman" w:cs="Times New Roman"/>
          <w:color w:val="000000"/>
          <w:sz w:val="28"/>
          <w:szCs w:val="28"/>
          <w:lang w:eastAsia="ru-RU"/>
        </w:rPr>
        <w:t>» оказывает ветеринарные услуги в стационарном лечебном заведении. Количество работников составляет 10 чел. Ветеринарная клиника работает без выходных. Сумма уплаченных страховых взносов в ПФ – 8 000 руб. </w:t>
      </w:r>
      <w:r w:rsidRPr="004E69F0">
        <w:rPr>
          <w:rFonts w:ascii="Times New Roman" w:eastAsia="Times New Roman" w:hAnsi="Times New Roman" w:cs="Times New Roman"/>
          <w:i/>
          <w:iCs/>
          <w:color w:val="000000"/>
          <w:sz w:val="28"/>
          <w:szCs w:val="28"/>
          <w:lang w:eastAsia="ru-RU"/>
        </w:rPr>
        <w:t>Рассчитайте сумму ЕНВД за квартал.</w:t>
      </w:r>
    </w:p>
    <w:p w:rsidR="00937382" w:rsidRPr="004E69F0" w:rsidRDefault="00937382" w:rsidP="00827D5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Задание 5. </w:t>
      </w:r>
      <w:r w:rsidRPr="004E69F0">
        <w:rPr>
          <w:rFonts w:ascii="Times New Roman" w:eastAsia="Times New Roman" w:hAnsi="Times New Roman" w:cs="Times New Roman"/>
          <w:color w:val="000000"/>
          <w:sz w:val="28"/>
          <w:szCs w:val="28"/>
          <w:lang w:eastAsia="ru-RU"/>
        </w:rPr>
        <w:t>ООО «Мотор» оказывает услуги по перевозке пассажиров на легковом такси. ООО «Мотор» принадлежали на праве собственности и использовались для перевозки пассажиров: в октябре – 10 легковых автомобилей, в ноябре – 11, в декабре – 12. Общество работает без выходных. Страховые взносы в ПФ – 9 000 руб. </w:t>
      </w:r>
      <w:r w:rsidRPr="004E69F0">
        <w:rPr>
          <w:rFonts w:ascii="Times New Roman" w:eastAsia="Times New Roman" w:hAnsi="Times New Roman" w:cs="Times New Roman"/>
          <w:i/>
          <w:iCs/>
          <w:color w:val="000000"/>
          <w:sz w:val="28"/>
          <w:szCs w:val="28"/>
          <w:lang w:eastAsia="ru-RU"/>
        </w:rPr>
        <w:t>Рассчитайте сумму ЕНВД за квартал.</w:t>
      </w:r>
    </w:p>
    <w:p w:rsidR="00937382" w:rsidRPr="004E69F0" w:rsidRDefault="00937382" w:rsidP="00827D5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lastRenderedPageBreak/>
        <w:t>Задание 6.</w:t>
      </w:r>
      <w:r w:rsidRPr="004E69F0">
        <w:rPr>
          <w:rFonts w:ascii="Times New Roman" w:eastAsia="Times New Roman" w:hAnsi="Times New Roman" w:cs="Times New Roman"/>
          <w:color w:val="000000"/>
          <w:sz w:val="28"/>
          <w:szCs w:val="28"/>
          <w:lang w:eastAsia="ru-RU"/>
        </w:rPr>
        <w:t xml:space="preserve"> Организация осуществляет два вида деятельности, один из которых подпадает под ЕНВД, а </w:t>
      </w:r>
      <w:proofErr w:type="gramStart"/>
      <w:r w:rsidRPr="004E69F0">
        <w:rPr>
          <w:rFonts w:ascii="Times New Roman" w:eastAsia="Times New Roman" w:hAnsi="Times New Roman" w:cs="Times New Roman"/>
          <w:color w:val="000000"/>
          <w:sz w:val="28"/>
          <w:szCs w:val="28"/>
          <w:lang w:eastAsia="ru-RU"/>
        </w:rPr>
        <w:t>по другому</w:t>
      </w:r>
      <w:proofErr w:type="gramEnd"/>
      <w:r w:rsidRPr="004E69F0">
        <w:rPr>
          <w:rFonts w:ascii="Times New Roman" w:eastAsia="Times New Roman" w:hAnsi="Times New Roman" w:cs="Times New Roman"/>
          <w:color w:val="000000"/>
          <w:sz w:val="28"/>
          <w:szCs w:val="28"/>
          <w:lang w:eastAsia="ru-RU"/>
        </w:rPr>
        <w:t xml:space="preserve"> организация применяет УСНО с объектом налогообложения «доходы минус расходы».</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В 1 квартале общий доход организации составил 250 000 руб., в том числе по деятельности, подпадающей под ЕНВД – 50 000 руб. Сумма административно-управленческих расходов 120 000 руб.</w:t>
      </w:r>
    </w:p>
    <w:p w:rsidR="00937382" w:rsidRPr="004E69F0" w:rsidRDefault="00937382" w:rsidP="00827D5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i/>
          <w:iCs/>
          <w:color w:val="000000"/>
          <w:sz w:val="28"/>
          <w:szCs w:val="28"/>
          <w:lang w:eastAsia="ru-RU"/>
        </w:rPr>
        <w:t>Распределите расходы между двумя налоговыми режимами.</w:t>
      </w:r>
    </w:p>
    <w:p w:rsidR="00937382" w:rsidRPr="004E69F0" w:rsidRDefault="00937382" w:rsidP="00827D5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Задание 7. </w:t>
      </w:r>
      <w:r w:rsidRPr="004E69F0">
        <w:rPr>
          <w:rFonts w:ascii="Times New Roman" w:eastAsia="Times New Roman" w:hAnsi="Times New Roman" w:cs="Times New Roman"/>
          <w:color w:val="000000"/>
          <w:sz w:val="28"/>
          <w:szCs w:val="28"/>
          <w:lang w:eastAsia="ru-RU"/>
        </w:rPr>
        <w:t>Среднесписочная численность работников организации составляет 375 человек, в том числе среднесписочная численность административно-управленческого персонала – 45 человек; вспомогательного персонала – 20 человек; работников, подпадающих под действие системы налогообложения ЕНВД, – 210 человек; работников, подпадающих под общий режим налогообложения, – 100 человек. Требуется распределить административно-управленческий и вспомогательный персонал между разными режимами налогообложения.</w:t>
      </w:r>
    </w:p>
    <w:p w:rsidR="00937382" w:rsidRPr="004E69F0" w:rsidRDefault="00937382" w:rsidP="00827D5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i/>
          <w:iCs/>
          <w:color w:val="000000"/>
          <w:sz w:val="28"/>
          <w:szCs w:val="28"/>
          <w:lang w:eastAsia="ru-RU"/>
        </w:rPr>
        <w:t>Определите среднесписочную численность работников, подпадающих под ЕНВД.</w:t>
      </w:r>
    </w:p>
    <w:p w:rsidR="00937382" w:rsidRPr="004E69F0" w:rsidRDefault="00937382" w:rsidP="00827D5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Задание 8. </w:t>
      </w:r>
      <w:proofErr w:type="gramStart"/>
      <w:r w:rsidRPr="004E69F0">
        <w:rPr>
          <w:rFonts w:ascii="Times New Roman" w:eastAsia="Times New Roman" w:hAnsi="Times New Roman" w:cs="Times New Roman"/>
          <w:color w:val="000000"/>
          <w:sz w:val="28"/>
          <w:szCs w:val="28"/>
          <w:lang w:eastAsia="ru-RU"/>
        </w:rPr>
        <w:t>В организации сумма выручки за квартал от деятельности при УСНО – 450 000 руб., от деятельности, подлежащей обложению ЕНВД, – 100 000 руб. Сумма исчисленных и уплаченных за этот период взносов на обязательное пенсионное страхование – 20 000 руб., из них 10 000 руб. – сумма взносов на обязательное пенсионное страхование управленческого персонала, 4 000 руб. – сумма взносов на обязательное пенсионное страхование работников, осуществляющих</w:t>
      </w:r>
      <w:proofErr w:type="gramEnd"/>
      <w:r w:rsidRPr="004E69F0">
        <w:rPr>
          <w:rFonts w:ascii="Times New Roman" w:eastAsia="Times New Roman" w:hAnsi="Times New Roman" w:cs="Times New Roman"/>
          <w:color w:val="000000"/>
          <w:sz w:val="28"/>
          <w:szCs w:val="28"/>
          <w:lang w:eastAsia="ru-RU"/>
        </w:rPr>
        <w:t xml:space="preserve"> деятельность, облагаемую ЕНВД, 6 000 руб. – сумма взносов за работников, занятых деятельностью, подпадающей под УСНО.</w:t>
      </w:r>
    </w:p>
    <w:p w:rsidR="00937382" w:rsidRPr="004E69F0" w:rsidRDefault="00937382" w:rsidP="00827D5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i/>
          <w:iCs/>
          <w:color w:val="000000"/>
          <w:sz w:val="28"/>
          <w:szCs w:val="28"/>
          <w:lang w:eastAsia="ru-RU"/>
        </w:rPr>
        <w:t>Распределите суммы взносов на обязательное пенсионное страхование работников между УСНО и ЕНВД.</w:t>
      </w:r>
    </w:p>
    <w:p w:rsidR="00937382" w:rsidRPr="004E69F0" w:rsidRDefault="00937382" w:rsidP="00827D5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Задание 9. </w:t>
      </w:r>
      <w:r w:rsidRPr="004E69F0">
        <w:rPr>
          <w:rFonts w:ascii="Times New Roman" w:eastAsia="Times New Roman" w:hAnsi="Times New Roman" w:cs="Times New Roman"/>
          <w:color w:val="000000"/>
          <w:sz w:val="28"/>
          <w:szCs w:val="28"/>
          <w:lang w:eastAsia="ru-RU"/>
        </w:rPr>
        <w:t>Организация реализует товар в розницу за наличный расчет и оптом – за безналичный расчет. Розничная торговля переведена на ЕНВД, а в отношении оптовой торговли организация применяет УСНО – объект налогообложения «доходы минус расходы». По состоянию на 1 января т. г. за организацией числится оплаченный компьютер, который используется бухгалтерией. Остаточная стоимость компьютера 12 000 руб., а срок полезного использования 42 месяца.</w:t>
      </w:r>
    </w:p>
    <w:p w:rsidR="00937382" w:rsidRPr="004E69F0" w:rsidRDefault="00937382" w:rsidP="00827D5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Доходы за текущий год составили:</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1 кв. доходы, облагаемые ЕНВД – 220 000; доходы УСН – 500 000 руб.</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2 кв. доходы, облагаемые ЕНВД – 400 000; доходы УСН – 850 000 руб.</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3 кв. доходы, облагаемые ЕНВД – 600 000; доходы УСН – 1 270 000 руб.</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color w:val="000000"/>
          <w:sz w:val="28"/>
          <w:szCs w:val="28"/>
          <w:lang w:eastAsia="ru-RU"/>
        </w:rPr>
        <w:t>4 кв. доходы, облагаемые ЕНВД – 790 000; доходы УСН – 1 630 000 руб.</w:t>
      </w:r>
    </w:p>
    <w:p w:rsidR="00937382" w:rsidRPr="004E69F0" w:rsidRDefault="00937382" w:rsidP="009373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i/>
          <w:iCs/>
          <w:color w:val="000000"/>
          <w:sz w:val="28"/>
          <w:szCs w:val="28"/>
          <w:lang w:eastAsia="ru-RU"/>
        </w:rPr>
        <w:t>Рассчитайте величину расходов по основным средствам, которую ежеквартально можно списать при УСНО.</w:t>
      </w:r>
    </w:p>
    <w:p w:rsidR="00937382" w:rsidRPr="004E69F0" w:rsidRDefault="00937382" w:rsidP="00827D5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E69F0">
        <w:rPr>
          <w:rFonts w:ascii="Times New Roman" w:eastAsia="Times New Roman" w:hAnsi="Times New Roman" w:cs="Times New Roman"/>
          <w:b/>
          <w:bCs/>
          <w:color w:val="000000"/>
          <w:sz w:val="28"/>
          <w:szCs w:val="28"/>
          <w:lang w:eastAsia="ru-RU"/>
        </w:rPr>
        <w:t>Задание 10. </w:t>
      </w:r>
      <w:r w:rsidRPr="004E69F0">
        <w:rPr>
          <w:rFonts w:ascii="Times New Roman" w:eastAsia="Times New Roman" w:hAnsi="Times New Roman" w:cs="Times New Roman"/>
          <w:color w:val="000000"/>
          <w:sz w:val="28"/>
          <w:szCs w:val="28"/>
          <w:lang w:eastAsia="ru-RU"/>
        </w:rPr>
        <w:t>Организация применяет</w:t>
      </w:r>
      <w:r w:rsidRPr="004E69F0">
        <w:rPr>
          <w:rFonts w:ascii="Times New Roman" w:eastAsia="Times New Roman" w:hAnsi="Times New Roman" w:cs="Times New Roman"/>
          <w:b/>
          <w:bCs/>
          <w:color w:val="000000"/>
          <w:sz w:val="28"/>
          <w:szCs w:val="28"/>
          <w:lang w:eastAsia="ru-RU"/>
        </w:rPr>
        <w:t> </w:t>
      </w:r>
      <w:r w:rsidRPr="004E69F0">
        <w:rPr>
          <w:rFonts w:ascii="Times New Roman" w:eastAsia="Times New Roman" w:hAnsi="Times New Roman" w:cs="Times New Roman"/>
          <w:color w:val="000000"/>
          <w:sz w:val="28"/>
          <w:szCs w:val="28"/>
          <w:lang w:eastAsia="ru-RU"/>
        </w:rPr>
        <w:t xml:space="preserve">УСНО (объект налогообложения «доходы минус расходы») и ЕНВД. В феврале организация приобрела грузовой автомобиль, используемый для всех видов деятельности. Стоимость </w:t>
      </w:r>
      <w:r w:rsidRPr="004E69F0">
        <w:rPr>
          <w:rFonts w:ascii="Times New Roman" w:eastAsia="Times New Roman" w:hAnsi="Times New Roman" w:cs="Times New Roman"/>
          <w:color w:val="000000"/>
          <w:sz w:val="28"/>
          <w:szCs w:val="28"/>
          <w:lang w:eastAsia="ru-RU"/>
        </w:rPr>
        <w:lastRenderedPageBreak/>
        <w:t>автомобиля – 354 000 руб. Оплата произведена в момент покупки. Доход организации за 1кв. всего 1 400 000 руб., в т.ч. от деятельности УСН – 1 000 000 руб.</w:t>
      </w:r>
    </w:p>
    <w:p w:rsidR="002570B9" w:rsidRDefault="00937382" w:rsidP="00CC7B5E">
      <w:pPr>
        <w:shd w:val="clear" w:color="auto" w:fill="FFFFFF"/>
        <w:spacing w:after="0" w:line="240" w:lineRule="auto"/>
        <w:ind w:firstLine="708"/>
        <w:jc w:val="both"/>
        <w:rPr>
          <w:rFonts w:ascii="Times New Roman" w:eastAsia="Times New Roman" w:hAnsi="Times New Roman" w:cs="Times New Roman"/>
          <w:i/>
          <w:iCs/>
          <w:color w:val="000000"/>
          <w:sz w:val="28"/>
          <w:szCs w:val="28"/>
          <w:lang w:eastAsia="ru-RU"/>
        </w:rPr>
      </w:pPr>
      <w:r w:rsidRPr="004E69F0">
        <w:rPr>
          <w:rFonts w:ascii="Times New Roman" w:eastAsia="Times New Roman" w:hAnsi="Times New Roman" w:cs="Times New Roman"/>
          <w:i/>
          <w:iCs/>
          <w:color w:val="000000"/>
          <w:sz w:val="28"/>
          <w:szCs w:val="28"/>
          <w:lang w:eastAsia="ru-RU"/>
        </w:rPr>
        <w:t>Рассчитайте величину расходов по основным средствам, которую за 1 квартал можно списать при УСНО.</w:t>
      </w:r>
    </w:p>
    <w:p w:rsidR="00CC7B5E" w:rsidRPr="00CC7B5E" w:rsidRDefault="00CC7B5E" w:rsidP="00CC7B5E">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
    <w:p w:rsidR="00937382" w:rsidRPr="00827D5A" w:rsidRDefault="00937382" w:rsidP="00CC7B5E">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b/>
          <w:bCs/>
          <w:color w:val="000000"/>
          <w:sz w:val="28"/>
          <w:szCs w:val="28"/>
          <w:lang w:eastAsia="ru-RU"/>
        </w:rPr>
        <w:t>Раздел 4. Планирование  и государственная поддержка предпринимательской деятельности</w:t>
      </w:r>
    </w:p>
    <w:p w:rsidR="00937382" w:rsidRPr="00827D5A" w:rsidRDefault="00937382" w:rsidP="00CC7B5E">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b/>
          <w:bCs/>
          <w:color w:val="000000"/>
          <w:sz w:val="28"/>
          <w:szCs w:val="28"/>
          <w:lang w:eastAsia="ru-RU"/>
        </w:rPr>
        <w:t>Тема 4.3. Бизнес-планирование</w:t>
      </w:r>
    </w:p>
    <w:p w:rsidR="00937382" w:rsidRPr="00827D5A" w:rsidRDefault="00937382" w:rsidP="00CC7B5E">
      <w:pPr>
        <w:shd w:val="clear" w:color="auto" w:fill="FFFFFF"/>
        <w:spacing w:after="0" w:line="240" w:lineRule="auto"/>
        <w:ind w:left="708"/>
        <w:rPr>
          <w:rFonts w:ascii="Times New Roman" w:eastAsia="Times New Roman" w:hAnsi="Times New Roman" w:cs="Times New Roman"/>
          <w:b/>
          <w:color w:val="000000"/>
          <w:sz w:val="28"/>
          <w:szCs w:val="28"/>
          <w:lang w:eastAsia="ru-RU"/>
        </w:rPr>
      </w:pPr>
      <w:r w:rsidRPr="00827D5A">
        <w:rPr>
          <w:rFonts w:ascii="Times New Roman" w:eastAsia="Times New Roman" w:hAnsi="Times New Roman" w:cs="Times New Roman"/>
          <w:b/>
          <w:bCs/>
          <w:color w:val="000000"/>
          <w:sz w:val="28"/>
          <w:szCs w:val="28"/>
          <w:lang w:eastAsia="ru-RU"/>
        </w:rPr>
        <w:t xml:space="preserve">Практическая работа  № </w:t>
      </w:r>
      <w:r w:rsidR="00CC7B5E">
        <w:rPr>
          <w:rFonts w:ascii="Times New Roman" w:eastAsia="Times New Roman" w:hAnsi="Times New Roman" w:cs="Times New Roman"/>
          <w:b/>
          <w:bCs/>
          <w:color w:val="000000"/>
          <w:sz w:val="28"/>
          <w:szCs w:val="28"/>
          <w:lang w:eastAsia="ru-RU"/>
        </w:rPr>
        <w:t>7</w:t>
      </w:r>
      <w:r w:rsidRPr="00827D5A">
        <w:rPr>
          <w:rFonts w:ascii="Times New Roman" w:eastAsia="Times New Roman" w:hAnsi="Times New Roman" w:cs="Times New Roman"/>
          <w:b/>
          <w:bCs/>
          <w:color w:val="000000"/>
          <w:sz w:val="28"/>
          <w:szCs w:val="28"/>
          <w:lang w:eastAsia="ru-RU"/>
        </w:rPr>
        <w:t xml:space="preserve"> </w:t>
      </w:r>
      <w:r w:rsidRPr="00827D5A">
        <w:rPr>
          <w:rFonts w:ascii="Times New Roman" w:eastAsia="Times New Roman" w:hAnsi="Times New Roman" w:cs="Times New Roman"/>
          <w:b/>
          <w:color w:val="000000"/>
          <w:sz w:val="28"/>
          <w:szCs w:val="28"/>
          <w:lang w:eastAsia="ru-RU"/>
        </w:rPr>
        <w:t xml:space="preserve">«Разработка резюме </w:t>
      </w:r>
      <w:proofErr w:type="gramStart"/>
      <w:r w:rsidRPr="00827D5A">
        <w:rPr>
          <w:rFonts w:ascii="Times New Roman" w:eastAsia="Times New Roman" w:hAnsi="Times New Roman" w:cs="Times New Roman"/>
          <w:b/>
          <w:color w:val="000000"/>
          <w:sz w:val="28"/>
          <w:szCs w:val="28"/>
          <w:lang w:eastAsia="ru-RU"/>
        </w:rPr>
        <w:t>бизнес-проекта</w:t>
      </w:r>
      <w:proofErr w:type="gramEnd"/>
      <w:r w:rsidRPr="00827D5A">
        <w:rPr>
          <w:rFonts w:ascii="Times New Roman" w:eastAsia="Times New Roman" w:hAnsi="Times New Roman" w:cs="Times New Roman"/>
          <w:b/>
          <w:color w:val="000000"/>
          <w:sz w:val="28"/>
          <w:szCs w:val="28"/>
          <w:lang w:eastAsia="ru-RU"/>
        </w:rPr>
        <w:t>,</w:t>
      </w:r>
      <w:r w:rsidRPr="00827D5A">
        <w:rPr>
          <w:rFonts w:ascii="Times New Roman" w:hAnsi="Times New Roman" w:cs="Times New Roman"/>
          <w:b/>
          <w:sz w:val="28"/>
          <w:szCs w:val="28"/>
        </w:rPr>
        <w:t xml:space="preserve"> </w:t>
      </w:r>
      <w:r w:rsidRPr="00827D5A">
        <w:rPr>
          <w:rFonts w:ascii="Times New Roman" w:eastAsia="Times New Roman" w:hAnsi="Times New Roman" w:cs="Times New Roman"/>
          <w:b/>
          <w:color w:val="000000"/>
          <w:sz w:val="28"/>
          <w:szCs w:val="28"/>
          <w:lang w:eastAsia="ru-RU"/>
        </w:rPr>
        <w:t xml:space="preserve">  Разработка разделов «Производственный план», «Организационный план» и «Финансовый план»</w:t>
      </w:r>
    </w:p>
    <w:p w:rsidR="00937382" w:rsidRPr="00CC7B5E" w:rsidRDefault="00937382" w:rsidP="00827D5A">
      <w:pPr>
        <w:shd w:val="clear" w:color="auto" w:fill="FFFFFF"/>
        <w:spacing w:after="0" w:line="240" w:lineRule="auto"/>
        <w:jc w:val="both"/>
        <w:rPr>
          <w:rFonts w:ascii="Times New Roman" w:eastAsia="Times New Roman" w:hAnsi="Times New Roman" w:cs="Times New Roman"/>
          <w:b/>
          <w:color w:val="000000"/>
          <w:sz w:val="28"/>
          <w:szCs w:val="28"/>
          <w:lang w:eastAsia="ru-RU"/>
        </w:rPr>
      </w:pPr>
      <w:r w:rsidRPr="00CC7B5E">
        <w:rPr>
          <w:rFonts w:ascii="Times New Roman" w:eastAsia="Times New Roman" w:hAnsi="Times New Roman" w:cs="Times New Roman"/>
          <w:b/>
          <w:bCs/>
          <w:color w:val="000000"/>
          <w:sz w:val="28"/>
          <w:szCs w:val="28"/>
          <w:u w:val="single"/>
          <w:lang w:eastAsia="ru-RU"/>
        </w:rPr>
        <w:t>Цель:</w:t>
      </w:r>
      <w:r w:rsidRPr="00827D5A">
        <w:rPr>
          <w:rFonts w:ascii="Times New Roman" w:eastAsia="Times New Roman" w:hAnsi="Times New Roman" w:cs="Times New Roman"/>
          <w:b/>
          <w:bCs/>
          <w:color w:val="000000"/>
          <w:sz w:val="28"/>
          <w:szCs w:val="28"/>
          <w:lang w:eastAsia="ru-RU"/>
        </w:rPr>
        <w:t> </w:t>
      </w:r>
      <w:r w:rsidRPr="00827D5A">
        <w:rPr>
          <w:rFonts w:ascii="Times New Roman" w:eastAsia="Times New Roman" w:hAnsi="Times New Roman" w:cs="Times New Roman"/>
          <w:b/>
          <w:color w:val="000000"/>
          <w:sz w:val="28"/>
          <w:szCs w:val="28"/>
          <w:lang w:eastAsia="ru-RU"/>
        </w:rPr>
        <w:t>Формирование умения составлять резюме бизнес-плана (</w:t>
      </w:r>
      <w:proofErr w:type="gramStart"/>
      <w:r w:rsidRPr="00827D5A">
        <w:rPr>
          <w:rFonts w:ascii="Times New Roman" w:eastAsia="Times New Roman" w:hAnsi="Times New Roman" w:cs="Times New Roman"/>
          <w:b/>
          <w:color w:val="000000"/>
          <w:sz w:val="28"/>
          <w:szCs w:val="28"/>
          <w:lang w:eastAsia="ru-RU"/>
        </w:rPr>
        <w:t>бизнес-проекта</w:t>
      </w:r>
      <w:proofErr w:type="gramEnd"/>
      <w:r w:rsidRPr="00827D5A">
        <w:rPr>
          <w:rFonts w:ascii="Times New Roman" w:eastAsia="Times New Roman" w:hAnsi="Times New Roman" w:cs="Times New Roman"/>
          <w:b/>
          <w:color w:val="000000"/>
          <w:sz w:val="28"/>
          <w:szCs w:val="28"/>
          <w:lang w:eastAsia="ru-RU"/>
        </w:rPr>
        <w:t>)</w:t>
      </w:r>
      <w:r w:rsidR="00CC7B5E">
        <w:rPr>
          <w:rFonts w:ascii="Times New Roman" w:eastAsia="Times New Roman" w:hAnsi="Times New Roman" w:cs="Times New Roman"/>
          <w:b/>
          <w:color w:val="000000"/>
          <w:sz w:val="28"/>
          <w:szCs w:val="28"/>
          <w:lang w:eastAsia="ru-RU"/>
        </w:rPr>
        <w:t>.</w:t>
      </w:r>
      <w:r w:rsidR="00CC7B5E" w:rsidRPr="00CC7B5E">
        <w:rPr>
          <w:rFonts w:ascii="Times New Roman" w:eastAsia="Times New Roman" w:hAnsi="Times New Roman" w:cs="Times New Roman"/>
          <w:color w:val="000000"/>
          <w:sz w:val="28"/>
          <w:szCs w:val="28"/>
          <w:lang w:eastAsia="ru-RU"/>
        </w:rPr>
        <w:t xml:space="preserve"> </w:t>
      </w:r>
      <w:r w:rsidR="00CC7B5E" w:rsidRPr="00CC7B5E">
        <w:rPr>
          <w:rFonts w:ascii="Times New Roman" w:eastAsia="Times New Roman" w:hAnsi="Times New Roman" w:cs="Times New Roman"/>
          <w:b/>
          <w:color w:val="000000"/>
          <w:sz w:val="28"/>
          <w:szCs w:val="28"/>
          <w:lang w:eastAsia="ru-RU"/>
        </w:rPr>
        <w:t xml:space="preserve">Формирование умения составлять раздел </w:t>
      </w:r>
      <w:proofErr w:type="spellStart"/>
      <w:r w:rsidR="00CC7B5E" w:rsidRPr="00CC7B5E">
        <w:rPr>
          <w:rFonts w:ascii="Times New Roman" w:eastAsia="Times New Roman" w:hAnsi="Times New Roman" w:cs="Times New Roman"/>
          <w:b/>
          <w:color w:val="000000"/>
          <w:sz w:val="28"/>
          <w:szCs w:val="28"/>
          <w:lang w:eastAsia="ru-RU"/>
        </w:rPr>
        <w:t>бизнс-проекта</w:t>
      </w:r>
      <w:proofErr w:type="spellEnd"/>
      <w:r w:rsidR="00CC7B5E" w:rsidRPr="00CC7B5E">
        <w:rPr>
          <w:rFonts w:ascii="Times New Roman" w:eastAsia="Times New Roman" w:hAnsi="Times New Roman" w:cs="Times New Roman"/>
          <w:b/>
          <w:color w:val="000000"/>
          <w:sz w:val="28"/>
          <w:szCs w:val="28"/>
          <w:lang w:eastAsia="ru-RU"/>
        </w:rPr>
        <w:t> «Производственный план»</w:t>
      </w:r>
      <w:r w:rsidR="00CC7B5E">
        <w:rPr>
          <w:rFonts w:ascii="Times New Roman" w:eastAsia="Times New Roman" w:hAnsi="Times New Roman" w:cs="Times New Roman"/>
          <w:b/>
          <w:color w:val="000000"/>
          <w:sz w:val="28"/>
          <w:szCs w:val="28"/>
          <w:lang w:eastAsia="ru-RU"/>
        </w:rPr>
        <w:t>,</w:t>
      </w:r>
      <w:r w:rsidR="00CC7B5E" w:rsidRPr="00CC7B5E">
        <w:t xml:space="preserve"> </w:t>
      </w:r>
      <w:r w:rsidR="00CC7B5E" w:rsidRPr="00CC7B5E">
        <w:rPr>
          <w:rFonts w:ascii="Times New Roman" w:eastAsia="Times New Roman" w:hAnsi="Times New Roman" w:cs="Times New Roman"/>
          <w:b/>
          <w:color w:val="000000"/>
          <w:sz w:val="28"/>
          <w:szCs w:val="28"/>
          <w:lang w:eastAsia="ru-RU"/>
        </w:rPr>
        <w:t>«Организационный план» и «Финансовый план»</w:t>
      </w:r>
    </w:p>
    <w:p w:rsidR="00937382" w:rsidRPr="00827D5A" w:rsidRDefault="00937382" w:rsidP="00CC7B5E">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b/>
          <w:bCs/>
          <w:color w:val="000000"/>
          <w:sz w:val="28"/>
          <w:szCs w:val="28"/>
          <w:lang w:eastAsia="ru-RU"/>
        </w:rPr>
        <w:t>Пояснения и рекомендации по составлению Резюме бизнес-плана</w:t>
      </w:r>
      <w:r w:rsidRPr="00827D5A">
        <w:rPr>
          <w:rFonts w:ascii="Times New Roman" w:eastAsia="Times New Roman" w:hAnsi="Times New Roman" w:cs="Times New Roman"/>
          <w:color w:val="000000"/>
          <w:sz w:val="28"/>
          <w:szCs w:val="28"/>
          <w:lang w:eastAsia="ru-RU"/>
        </w:rPr>
        <w:t> </w:t>
      </w:r>
    </w:p>
    <w:p w:rsidR="00CC7B5E" w:rsidRDefault="00937382" w:rsidP="00CC7B5E">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 xml:space="preserve">Этот раздел должен привлечь интерес того, кому будет адресован бизнес-план. Именно из этого раздела потенциальные инвесторы получают своё первое впечатление, которое часто имеет решающее значение для судьбы проекта в целом. Бизнес-план предназначен для потенциальных инвесторов, через руки которых, как правило, проходит не один бизнес-план. </w:t>
      </w:r>
    </w:p>
    <w:p w:rsidR="00937382" w:rsidRPr="00827D5A" w:rsidRDefault="00937382" w:rsidP="00CC7B5E">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Они хотят выяснить, в чем суть вашего проекта и его потенциальная эффективность, сколько денежных средств вам необход</w:t>
      </w:r>
      <w:r w:rsidR="00CC7B5E">
        <w:rPr>
          <w:rFonts w:ascii="Times New Roman" w:eastAsia="Times New Roman" w:hAnsi="Times New Roman" w:cs="Times New Roman"/>
          <w:color w:val="000000"/>
          <w:sz w:val="28"/>
          <w:szCs w:val="28"/>
          <w:lang w:eastAsia="ru-RU"/>
        </w:rPr>
        <w:t xml:space="preserve">имо и источники финансирования.  </w:t>
      </w:r>
      <w:r w:rsidRPr="00827D5A">
        <w:rPr>
          <w:rFonts w:ascii="Times New Roman" w:eastAsia="Times New Roman" w:hAnsi="Times New Roman" w:cs="Times New Roman"/>
          <w:color w:val="000000"/>
          <w:sz w:val="28"/>
          <w:szCs w:val="28"/>
          <w:lang w:eastAsia="ru-RU"/>
        </w:rPr>
        <w:br/>
      </w:r>
      <w:r w:rsidR="00CC7B5E">
        <w:rPr>
          <w:rFonts w:ascii="Times New Roman" w:eastAsia="Times New Roman" w:hAnsi="Times New Roman" w:cs="Times New Roman"/>
          <w:color w:val="000000"/>
          <w:sz w:val="28"/>
          <w:szCs w:val="28"/>
          <w:lang w:eastAsia="ru-RU"/>
        </w:rPr>
        <w:t xml:space="preserve">           </w:t>
      </w:r>
      <w:r w:rsidRPr="00827D5A">
        <w:rPr>
          <w:rFonts w:ascii="Times New Roman" w:eastAsia="Times New Roman" w:hAnsi="Times New Roman" w:cs="Times New Roman"/>
          <w:color w:val="000000"/>
          <w:sz w:val="28"/>
          <w:szCs w:val="28"/>
          <w:lang w:eastAsia="ru-RU"/>
        </w:rPr>
        <w:t xml:space="preserve">В этом разделе в нескольких пунктах в сжатой форме излагается весь бизнес-план, раскрывая сущность и цель Вашего предприятия. Основой для написания этого раздела служит информация, содержащаяся </w:t>
      </w:r>
      <w:r w:rsidR="00CC7B5E">
        <w:rPr>
          <w:rFonts w:ascii="Times New Roman" w:eastAsia="Times New Roman" w:hAnsi="Times New Roman" w:cs="Times New Roman"/>
          <w:color w:val="000000"/>
          <w:sz w:val="28"/>
          <w:szCs w:val="28"/>
          <w:lang w:eastAsia="ru-RU"/>
        </w:rPr>
        <w:t>во всех разделах разработанного</w:t>
      </w:r>
      <w:r w:rsidR="00BE02AC">
        <w:rPr>
          <w:rFonts w:ascii="Times New Roman" w:eastAsia="Times New Roman" w:hAnsi="Times New Roman" w:cs="Times New Roman"/>
          <w:color w:val="000000"/>
          <w:sz w:val="28"/>
          <w:szCs w:val="28"/>
          <w:lang w:eastAsia="ru-RU"/>
        </w:rPr>
        <w:t xml:space="preserve"> </w:t>
      </w:r>
      <w:r w:rsidRPr="00827D5A">
        <w:rPr>
          <w:rFonts w:ascii="Times New Roman" w:eastAsia="Times New Roman" w:hAnsi="Times New Roman" w:cs="Times New Roman"/>
          <w:color w:val="000000"/>
          <w:sz w:val="28"/>
          <w:szCs w:val="28"/>
          <w:lang w:eastAsia="ru-RU"/>
        </w:rPr>
        <w:t>бизнес-плана.</w:t>
      </w:r>
      <w:r w:rsidRPr="00827D5A">
        <w:rPr>
          <w:rFonts w:ascii="Times New Roman" w:eastAsia="Times New Roman" w:hAnsi="Times New Roman" w:cs="Times New Roman"/>
          <w:color w:val="000000"/>
          <w:sz w:val="28"/>
          <w:szCs w:val="28"/>
          <w:lang w:eastAsia="ru-RU"/>
        </w:rPr>
        <w:br/>
        <w:t>Рекомендуемая структура резюме.</w:t>
      </w:r>
    </w:p>
    <w:p w:rsidR="00937382" w:rsidRPr="00827D5A" w:rsidRDefault="00937382" w:rsidP="00827D5A">
      <w:pPr>
        <w:numPr>
          <w:ilvl w:val="0"/>
          <w:numId w:val="23"/>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Краткое описание проекта, его цели и задачи,</w:t>
      </w:r>
    </w:p>
    <w:p w:rsidR="00937382" w:rsidRPr="00827D5A" w:rsidRDefault="00937382" w:rsidP="00827D5A">
      <w:pPr>
        <w:numPr>
          <w:ilvl w:val="0"/>
          <w:numId w:val="23"/>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Ресурсное обеспечение,</w:t>
      </w:r>
    </w:p>
    <w:p w:rsidR="00937382" w:rsidRPr="00827D5A" w:rsidRDefault="00937382" w:rsidP="00827D5A">
      <w:pPr>
        <w:numPr>
          <w:ilvl w:val="0"/>
          <w:numId w:val="23"/>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Механизм реализации,</w:t>
      </w:r>
    </w:p>
    <w:p w:rsidR="00937382" w:rsidRPr="00827D5A" w:rsidRDefault="00937382" w:rsidP="00827D5A">
      <w:pPr>
        <w:numPr>
          <w:ilvl w:val="0"/>
          <w:numId w:val="23"/>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Уникальность или конкурентоспособность продукции или услуги,</w:t>
      </w:r>
    </w:p>
    <w:p w:rsidR="00937382" w:rsidRPr="00827D5A" w:rsidRDefault="00937382" w:rsidP="00827D5A">
      <w:pPr>
        <w:numPr>
          <w:ilvl w:val="0"/>
          <w:numId w:val="23"/>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Объем требуемого внешнего финансирования,</w:t>
      </w:r>
    </w:p>
    <w:p w:rsidR="00937382" w:rsidRPr="00827D5A" w:rsidRDefault="00937382" w:rsidP="00827D5A">
      <w:pPr>
        <w:numPr>
          <w:ilvl w:val="0"/>
          <w:numId w:val="23"/>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Прогноз объема продаж и прибылей,</w:t>
      </w:r>
    </w:p>
    <w:p w:rsidR="00937382" w:rsidRPr="00827D5A" w:rsidRDefault="00937382" w:rsidP="00827D5A">
      <w:pPr>
        <w:numPr>
          <w:ilvl w:val="0"/>
          <w:numId w:val="23"/>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Возврат займов инвесторам.</w:t>
      </w:r>
    </w:p>
    <w:p w:rsidR="00937382" w:rsidRPr="00827D5A" w:rsidRDefault="00937382" w:rsidP="00CC7B5E">
      <w:pPr>
        <w:shd w:val="clear" w:color="auto" w:fill="FFFFFF"/>
        <w:spacing w:after="0" w:line="240" w:lineRule="auto"/>
        <w:ind w:left="708"/>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Основное требование к резюме - простота и лаконичность изложения, минимум специальных терминов.</w:t>
      </w:r>
      <w:r w:rsidRPr="00827D5A">
        <w:rPr>
          <w:rFonts w:ascii="Times New Roman" w:eastAsia="Times New Roman" w:hAnsi="Times New Roman" w:cs="Times New Roman"/>
          <w:color w:val="000000"/>
          <w:sz w:val="28"/>
          <w:szCs w:val="28"/>
          <w:lang w:eastAsia="ru-RU"/>
        </w:rPr>
        <w:br/>
        <w:t>Объем не должен превышать 1-2 машинописных страниц.</w:t>
      </w:r>
    </w:p>
    <w:p w:rsidR="00937382" w:rsidRPr="00CC7B5E" w:rsidRDefault="00937382" w:rsidP="00CC7B5E">
      <w:pPr>
        <w:shd w:val="clear" w:color="auto" w:fill="FFFFFF"/>
        <w:spacing w:after="0" w:line="240" w:lineRule="auto"/>
        <w:ind w:firstLine="708"/>
        <w:jc w:val="both"/>
        <w:rPr>
          <w:rFonts w:ascii="Times New Roman" w:eastAsia="Times New Roman" w:hAnsi="Times New Roman" w:cs="Times New Roman"/>
          <w:b/>
          <w:color w:val="000000"/>
          <w:sz w:val="28"/>
          <w:szCs w:val="28"/>
          <w:lang w:eastAsia="ru-RU"/>
        </w:rPr>
      </w:pPr>
      <w:r w:rsidRPr="00CC7B5E">
        <w:rPr>
          <w:rFonts w:ascii="Times New Roman" w:eastAsia="Times New Roman" w:hAnsi="Times New Roman" w:cs="Times New Roman"/>
          <w:b/>
          <w:bCs/>
          <w:color w:val="000000"/>
          <w:sz w:val="28"/>
          <w:szCs w:val="28"/>
          <w:lang w:eastAsia="ru-RU"/>
        </w:rPr>
        <w:t>Пояснения и рекомендации по составлению раздела</w:t>
      </w:r>
      <w:r w:rsidRPr="00CC7B5E">
        <w:rPr>
          <w:rFonts w:ascii="Times New Roman" w:eastAsia="Times New Roman" w:hAnsi="Times New Roman" w:cs="Times New Roman"/>
          <w:b/>
          <w:color w:val="000000"/>
          <w:sz w:val="28"/>
          <w:szCs w:val="28"/>
          <w:lang w:eastAsia="ru-RU"/>
        </w:rPr>
        <w:t> </w:t>
      </w:r>
      <w:r w:rsidRPr="00CC7B5E">
        <w:rPr>
          <w:rFonts w:ascii="Times New Roman" w:eastAsia="Times New Roman" w:hAnsi="Times New Roman" w:cs="Times New Roman"/>
          <w:b/>
          <w:bCs/>
          <w:color w:val="000000"/>
          <w:sz w:val="28"/>
          <w:szCs w:val="28"/>
          <w:lang w:eastAsia="ru-RU"/>
        </w:rPr>
        <w:t>«Производственный план»</w:t>
      </w:r>
    </w:p>
    <w:p w:rsidR="00937382" w:rsidRPr="00827D5A" w:rsidRDefault="00937382" w:rsidP="00CC7B5E">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 xml:space="preserve">Информация раздела призвана убедить инвестора в реальности изготовления продукции (предоставления услуги) с характеристиками и объемами, </w:t>
      </w:r>
      <w:r w:rsidRPr="00827D5A">
        <w:rPr>
          <w:rFonts w:ascii="Times New Roman" w:eastAsia="Times New Roman" w:hAnsi="Times New Roman" w:cs="Times New Roman"/>
          <w:color w:val="000000"/>
          <w:sz w:val="28"/>
          <w:szCs w:val="28"/>
          <w:lang w:eastAsia="ru-RU"/>
        </w:rPr>
        <w:lastRenderedPageBreak/>
        <w:t>описанными в предыдущих разделах.</w:t>
      </w:r>
      <w:r w:rsidRPr="00827D5A">
        <w:rPr>
          <w:rFonts w:ascii="Times New Roman" w:eastAsia="Times New Roman" w:hAnsi="Times New Roman" w:cs="Times New Roman"/>
          <w:color w:val="000000"/>
          <w:sz w:val="28"/>
          <w:szCs w:val="28"/>
          <w:lang w:eastAsia="ru-RU"/>
        </w:rPr>
        <w:br/>
      </w:r>
      <w:r w:rsidR="00CC7B5E">
        <w:rPr>
          <w:rFonts w:ascii="Times New Roman" w:eastAsia="Times New Roman" w:hAnsi="Times New Roman" w:cs="Times New Roman"/>
          <w:color w:val="000000"/>
          <w:sz w:val="28"/>
          <w:szCs w:val="28"/>
          <w:lang w:eastAsia="ru-RU"/>
        </w:rPr>
        <w:t xml:space="preserve">           </w:t>
      </w:r>
      <w:r w:rsidRPr="00827D5A">
        <w:rPr>
          <w:rFonts w:ascii="Times New Roman" w:eastAsia="Times New Roman" w:hAnsi="Times New Roman" w:cs="Times New Roman"/>
          <w:color w:val="000000"/>
          <w:sz w:val="28"/>
          <w:szCs w:val="28"/>
          <w:lang w:eastAsia="ru-RU"/>
        </w:rPr>
        <w:t>В этом разделе также приводятся: общие сведения о предприятии, расчет производственных издержек на планируемый объем сбыта, прямые (переменные) и общие (постоянные) затраты на производство продукции, калькуляция себестоимости продукции, смета текущих затрат на производство.</w:t>
      </w:r>
      <w:r w:rsidRPr="00827D5A">
        <w:rPr>
          <w:rFonts w:ascii="Times New Roman" w:eastAsia="Times New Roman" w:hAnsi="Times New Roman" w:cs="Times New Roman"/>
          <w:color w:val="000000"/>
          <w:sz w:val="28"/>
          <w:szCs w:val="28"/>
          <w:lang w:eastAsia="ru-RU"/>
        </w:rPr>
        <w:br/>
        <w:t>Примерная структура раздела:</w:t>
      </w:r>
      <w:r w:rsidRPr="00827D5A">
        <w:rPr>
          <w:rFonts w:ascii="Times New Roman" w:eastAsia="Times New Roman" w:hAnsi="Times New Roman" w:cs="Times New Roman"/>
          <w:color w:val="000000"/>
          <w:sz w:val="28"/>
          <w:szCs w:val="28"/>
          <w:lang w:eastAsia="ru-RU"/>
        </w:rPr>
        <w:br/>
      </w:r>
      <w:r w:rsidRPr="00827D5A">
        <w:rPr>
          <w:rFonts w:ascii="Times New Roman" w:eastAsia="Times New Roman" w:hAnsi="Times New Roman" w:cs="Times New Roman"/>
          <w:i/>
          <w:iCs/>
          <w:color w:val="000000"/>
          <w:sz w:val="28"/>
          <w:szCs w:val="28"/>
          <w:lang w:eastAsia="ru-RU"/>
        </w:rPr>
        <w:t>Общие сведения о предприятии</w:t>
      </w:r>
    </w:p>
    <w:p w:rsidR="00937382" w:rsidRPr="00827D5A" w:rsidRDefault="00937382" w:rsidP="00827D5A">
      <w:pPr>
        <w:numPr>
          <w:ilvl w:val="0"/>
          <w:numId w:val="28"/>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Описание месторасположения предприятия. Во многих случаях месторасположение является определяющим для успеха проекта. С учетом специфики бизнеса укажите наличие необходимых транспортных связей, инженерных сетей (электроэнергия, вода, тепло, канализация связь и др.), ресурсов, а также близость к рынку сбыта.</w:t>
      </w:r>
    </w:p>
    <w:p w:rsidR="00937382" w:rsidRPr="00827D5A" w:rsidRDefault="00937382" w:rsidP="00827D5A">
      <w:pPr>
        <w:numPr>
          <w:ilvl w:val="0"/>
          <w:numId w:val="28"/>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Используемая технология и уровень квалификации исполнителей.</w:t>
      </w:r>
    </w:p>
    <w:p w:rsidR="00937382" w:rsidRPr="00827D5A" w:rsidRDefault="00937382" w:rsidP="00827D5A">
      <w:pPr>
        <w:numPr>
          <w:ilvl w:val="0"/>
          <w:numId w:val="28"/>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Потребность в площадях.</w:t>
      </w:r>
    </w:p>
    <w:p w:rsidR="00937382" w:rsidRPr="00827D5A" w:rsidRDefault="00937382" w:rsidP="00827D5A">
      <w:pPr>
        <w:numPr>
          <w:ilvl w:val="0"/>
          <w:numId w:val="28"/>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Кадровое обеспечение. В любом деле, а особенно в бизнесе, справедлив принцип "кадры решают все". Как правило, деньги даются не столько под проект, сколько под команду. Поэтому желательно, чтобы ключевые фигуры были определены персонально.</w:t>
      </w:r>
    </w:p>
    <w:p w:rsidR="00CC7B5E" w:rsidRDefault="00937382" w:rsidP="00827D5A">
      <w:pPr>
        <w:numPr>
          <w:ilvl w:val="0"/>
          <w:numId w:val="28"/>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 xml:space="preserve">Удовлетворение требований по обеспечению </w:t>
      </w:r>
      <w:proofErr w:type="spellStart"/>
      <w:r w:rsidRPr="00827D5A">
        <w:rPr>
          <w:rFonts w:ascii="Times New Roman" w:eastAsia="Times New Roman" w:hAnsi="Times New Roman" w:cs="Times New Roman"/>
          <w:color w:val="000000"/>
          <w:sz w:val="28"/>
          <w:szCs w:val="28"/>
          <w:lang w:eastAsia="ru-RU"/>
        </w:rPr>
        <w:t>экологичности</w:t>
      </w:r>
      <w:proofErr w:type="spellEnd"/>
      <w:r w:rsidRPr="00827D5A">
        <w:rPr>
          <w:rFonts w:ascii="Times New Roman" w:eastAsia="Times New Roman" w:hAnsi="Times New Roman" w:cs="Times New Roman"/>
          <w:color w:val="000000"/>
          <w:sz w:val="28"/>
          <w:szCs w:val="28"/>
          <w:lang w:eastAsia="ru-RU"/>
        </w:rPr>
        <w:t xml:space="preserve"> производства для окружающей среды и безопасности работающих.</w:t>
      </w:r>
    </w:p>
    <w:p w:rsidR="00937382" w:rsidRPr="00827D5A" w:rsidRDefault="00937382" w:rsidP="00827D5A">
      <w:pPr>
        <w:numPr>
          <w:ilvl w:val="0"/>
          <w:numId w:val="28"/>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 xml:space="preserve"> </w:t>
      </w:r>
      <w:r w:rsidR="00CC7B5E">
        <w:rPr>
          <w:rFonts w:ascii="Times New Roman" w:eastAsia="Times New Roman" w:hAnsi="Times New Roman" w:cs="Times New Roman"/>
          <w:color w:val="000000"/>
          <w:sz w:val="28"/>
          <w:szCs w:val="28"/>
          <w:lang w:eastAsia="ru-RU"/>
        </w:rPr>
        <w:t xml:space="preserve">     </w:t>
      </w:r>
      <w:proofErr w:type="spellStart"/>
      <w:r w:rsidRPr="00827D5A">
        <w:rPr>
          <w:rFonts w:ascii="Times New Roman" w:eastAsia="Times New Roman" w:hAnsi="Times New Roman" w:cs="Times New Roman"/>
          <w:color w:val="000000"/>
          <w:sz w:val="28"/>
          <w:szCs w:val="28"/>
          <w:lang w:eastAsia="ru-RU"/>
        </w:rPr>
        <w:t>Непроработанность</w:t>
      </w:r>
      <w:proofErr w:type="spellEnd"/>
      <w:r w:rsidRPr="00827D5A">
        <w:rPr>
          <w:rFonts w:ascii="Times New Roman" w:eastAsia="Times New Roman" w:hAnsi="Times New Roman" w:cs="Times New Roman"/>
          <w:color w:val="000000"/>
          <w:sz w:val="28"/>
          <w:szCs w:val="28"/>
          <w:lang w:eastAsia="ru-RU"/>
        </w:rPr>
        <w:t xml:space="preserve"> в проекте этих вопросов может вызвать расходы на штрафы или привести к закрытию производства.</w:t>
      </w:r>
    </w:p>
    <w:p w:rsidR="00937382" w:rsidRPr="00827D5A" w:rsidRDefault="00937382" w:rsidP="00827D5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i/>
          <w:iCs/>
          <w:color w:val="000000"/>
          <w:sz w:val="28"/>
          <w:szCs w:val="28"/>
          <w:lang w:eastAsia="ru-RU"/>
        </w:rPr>
        <w:t>Объем производства</w:t>
      </w:r>
      <w:r w:rsidRPr="00827D5A">
        <w:rPr>
          <w:rFonts w:ascii="Times New Roman" w:eastAsia="Times New Roman" w:hAnsi="Times New Roman" w:cs="Times New Roman"/>
          <w:i/>
          <w:iCs/>
          <w:color w:val="000000"/>
          <w:sz w:val="28"/>
          <w:szCs w:val="28"/>
          <w:lang w:eastAsia="ru-RU"/>
        </w:rPr>
        <w:br/>
        <w:t>Расходы на персонал</w:t>
      </w:r>
      <w:r w:rsidRPr="00827D5A">
        <w:rPr>
          <w:rFonts w:ascii="Times New Roman" w:eastAsia="Times New Roman" w:hAnsi="Times New Roman" w:cs="Times New Roman"/>
          <w:color w:val="000000"/>
          <w:sz w:val="28"/>
          <w:szCs w:val="28"/>
          <w:lang w:eastAsia="ru-RU"/>
        </w:rPr>
        <w:br/>
        <w:t>Расходы на персонал включают в себя:</w:t>
      </w:r>
    </w:p>
    <w:p w:rsidR="00937382" w:rsidRPr="00827D5A" w:rsidRDefault="00937382" w:rsidP="00827D5A">
      <w:pPr>
        <w:numPr>
          <w:ilvl w:val="0"/>
          <w:numId w:val="29"/>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затраты на персонал управления (директор, главный инженер, начальник производства, бухгалтера, плановики и т.д.),</w:t>
      </w:r>
    </w:p>
    <w:p w:rsidR="00937382" w:rsidRPr="00827D5A" w:rsidRDefault="00937382" w:rsidP="00827D5A">
      <w:pPr>
        <w:numPr>
          <w:ilvl w:val="0"/>
          <w:numId w:val="29"/>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затраты на производственный персонал (конструкторы, технологи, ремонтные рабочие и т.д.),</w:t>
      </w:r>
    </w:p>
    <w:p w:rsidR="00937382" w:rsidRPr="00827D5A" w:rsidRDefault="00937382" w:rsidP="00827D5A">
      <w:pPr>
        <w:numPr>
          <w:ilvl w:val="0"/>
          <w:numId w:val="29"/>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затраты на прочих сотрудников (сбытовики, кладовщики, охрана).</w:t>
      </w:r>
    </w:p>
    <w:p w:rsidR="00937382" w:rsidRPr="00827D5A" w:rsidRDefault="00CC7B5E" w:rsidP="00827D5A">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
          <w:iCs/>
          <w:color w:val="000000"/>
          <w:sz w:val="28"/>
          <w:szCs w:val="28"/>
          <w:lang w:eastAsia="ru-RU"/>
        </w:rPr>
        <w:t xml:space="preserve"> </w:t>
      </w:r>
      <w:r w:rsidR="00937382" w:rsidRPr="00827D5A">
        <w:rPr>
          <w:rFonts w:ascii="Times New Roman" w:eastAsia="Times New Roman" w:hAnsi="Times New Roman" w:cs="Times New Roman"/>
          <w:i/>
          <w:iCs/>
          <w:color w:val="000000"/>
          <w:sz w:val="28"/>
          <w:szCs w:val="28"/>
          <w:lang w:eastAsia="ru-RU"/>
        </w:rPr>
        <w:t>Расходы на сырье, материалы и комплектующие изделия</w:t>
      </w:r>
      <w:r w:rsidR="00937382" w:rsidRPr="00827D5A">
        <w:rPr>
          <w:rFonts w:ascii="Times New Roman" w:eastAsia="Times New Roman" w:hAnsi="Times New Roman" w:cs="Times New Roman"/>
          <w:color w:val="000000"/>
          <w:sz w:val="28"/>
          <w:szCs w:val="28"/>
          <w:lang w:eastAsia="ru-RU"/>
        </w:rPr>
        <w:t> </w:t>
      </w:r>
      <w:r w:rsidR="00937382" w:rsidRPr="00827D5A">
        <w:rPr>
          <w:rFonts w:ascii="Times New Roman" w:eastAsia="Times New Roman" w:hAnsi="Times New Roman" w:cs="Times New Roman"/>
          <w:color w:val="000000"/>
          <w:sz w:val="28"/>
          <w:szCs w:val="28"/>
          <w:lang w:eastAsia="ru-RU"/>
        </w:rPr>
        <w:br/>
        <w:t>Расчет выполняется по каждому виду продукции или услуги.</w:t>
      </w:r>
      <w:r w:rsidR="00937382" w:rsidRPr="00827D5A">
        <w:rPr>
          <w:rFonts w:ascii="Times New Roman" w:eastAsia="Times New Roman" w:hAnsi="Times New Roman" w:cs="Times New Roman"/>
          <w:color w:val="000000"/>
          <w:sz w:val="28"/>
          <w:szCs w:val="28"/>
          <w:lang w:eastAsia="ru-RU"/>
        </w:rPr>
        <w:br/>
      </w:r>
      <w:r w:rsidR="00937382" w:rsidRPr="00827D5A">
        <w:rPr>
          <w:rFonts w:ascii="Times New Roman" w:eastAsia="Times New Roman" w:hAnsi="Times New Roman" w:cs="Times New Roman"/>
          <w:i/>
          <w:iCs/>
          <w:color w:val="000000"/>
          <w:sz w:val="28"/>
          <w:szCs w:val="28"/>
          <w:lang w:eastAsia="ru-RU"/>
        </w:rPr>
        <w:t>Смета текущих затрат</w:t>
      </w:r>
      <w:proofErr w:type="gramStart"/>
      <w:r w:rsidR="00937382" w:rsidRPr="00827D5A">
        <w:rPr>
          <w:rFonts w:ascii="Times New Roman" w:eastAsia="Times New Roman" w:hAnsi="Times New Roman" w:cs="Times New Roman"/>
          <w:color w:val="000000"/>
          <w:sz w:val="28"/>
          <w:szCs w:val="28"/>
          <w:lang w:eastAsia="ru-RU"/>
        </w:rPr>
        <w:t> </w:t>
      </w:r>
      <w:r w:rsidR="00937382" w:rsidRPr="00827D5A">
        <w:rPr>
          <w:rFonts w:ascii="Times New Roman" w:eastAsia="Times New Roman" w:hAnsi="Times New Roman" w:cs="Times New Roman"/>
          <w:color w:val="000000"/>
          <w:sz w:val="28"/>
          <w:szCs w:val="28"/>
          <w:lang w:eastAsia="ru-RU"/>
        </w:rPr>
        <w:br/>
        <w:t>В</w:t>
      </w:r>
      <w:proofErr w:type="gramEnd"/>
      <w:r w:rsidR="00937382" w:rsidRPr="00827D5A">
        <w:rPr>
          <w:rFonts w:ascii="Times New Roman" w:eastAsia="Times New Roman" w:hAnsi="Times New Roman" w:cs="Times New Roman"/>
          <w:color w:val="000000"/>
          <w:sz w:val="28"/>
          <w:szCs w:val="28"/>
          <w:lang w:eastAsia="ru-RU"/>
        </w:rPr>
        <w:t xml:space="preserve"> данном подразделе приводятся текущие затраты на производство продукции (услуги). Затраты на производство или, другими словами, издержки производства классифицируются на прямые (переменные, т.е. пропорционально зависящие от изменения объемов производства) и общие (постоянные не зависящие от изменений объемов производства).</w:t>
      </w:r>
      <w:r w:rsidR="00937382" w:rsidRPr="00827D5A">
        <w:rPr>
          <w:rFonts w:ascii="Times New Roman" w:eastAsia="Times New Roman" w:hAnsi="Times New Roman" w:cs="Times New Roman"/>
          <w:color w:val="000000"/>
          <w:sz w:val="28"/>
          <w:szCs w:val="28"/>
          <w:lang w:eastAsia="ru-RU"/>
        </w:rPr>
        <w:br/>
      </w:r>
      <w:r w:rsidR="00937382" w:rsidRPr="00827D5A">
        <w:rPr>
          <w:rFonts w:ascii="Times New Roman" w:eastAsia="Times New Roman" w:hAnsi="Times New Roman" w:cs="Times New Roman"/>
          <w:i/>
          <w:iCs/>
          <w:color w:val="000000"/>
          <w:sz w:val="28"/>
          <w:szCs w:val="28"/>
          <w:lang w:eastAsia="ru-RU"/>
        </w:rPr>
        <w:t>Расчет переменных издержек</w:t>
      </w:r>
      <w:proofErr w:type="gramStart"/>
      <w:r w:rsidR="00937382" w:rsidRPr="00827D5A">
        <w:rPr>
          <w:rFonts w:ascii="Times New Roman" w:eastAsia="Times New Roman" w:hAnsi="Times New Roman" w:cs="Times New Roman"/>
          <w:color w:val="000000"/>
          <w:sz w:val="28"/>
          <w:szCs w:val="28"/>
          <w:lang w:eastAsia="ru-RU"/>
        </w:rPr>
        <w:t> </w:t>
      </w:r>
      <w:r w:rsidR="00937382" w:rsidRPr="00827D5A">
        <w:rPr>
          <w:rFonts w:ascii="Times New Roman" w:eastAsia="Times New Roman" w:hAnsi="Times New Roman" w:cs="Times New Roman"/>
          <w:color w:val="000000"/>
          <w:sz w:val="28"/>
          <w:szCs w:val="28"/>
          <w:lang w:eastAsia="ru-RU"/>
        </w:rPr>
        <w:br/>
        <w:t>К</w:t>
      </w:r>
      <w:proofErr w:type="gramEnd"/>
      <w:r w:rsidR="00937382" w:rsidRPr="00827D5A">
        <w:rPr>
          <w:rFonts w:ascii="Times New Roman" w:eastAsia="Times New Roman" w:hAnsi="Times New Roman" w:cs="Times New Roman"/>
          <w:color w:val="000000"/>
          <w:sz w:val="28"/>
          <w:szCs w:val="28"/>
          <w:lang w:eastAsia="ru-RU"/>
        </w:rPr>
        <w:t xml:space="preserve"> переменным издержкам относятся:</w:t>
      </w:r>
    </w:p>
    <w:p w:rsidR="00937382" w:rsidRPr="00827D5A" w:rsidRDefault="00937382" w:rsidP="00827D5A">
      <w:pPr>
        <w:numPr>
          <w:ilvl w:val="0"/>
          <w:numId w:val="30"/>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Затраты на сырье и материалы, комплектующие изделия</w:t>
      </w:r>
    </w:p>
    <w:p w:rsidR="00937382" w:rsidRPr="00827D5A" w:rsidRDefault="00937382" w:rsidP="00827D5A">
      <w:pPr>
        <w:numPr>
          <w:ilvl w:val="0"/>
          <w:numId w:val="30"/>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Затраты на производственный персонал</w:t>
      </w:r>
    </w:p>
    <w:p w:rsidR="00937382" w:rsidRPr="00827D5A" w:rsidRDefault="00937382" w:rsidP="00827D5A">
      <w:pPr>
        <w:numPr>
          <w:ilvl w:val="0"/>
          <w:numId w:val="30"/>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lastRenderedPageBreak/>
        <w:t>Затраты на топливо, электроэнергию (в некоторых случаях).</w:t>
      </w:r>
    </w:p>
    <w:p w:rsidR="00937382" w:rsidRPr="00827D5A" w:rsidRDefault="00937382" w:rsidP="00827D5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i/>
          <w:iCs/>
          <w:color w:val="000000"/>
          <w:sz w:val="28"/>
          <w:szCs w:val="28"/>
          <w:lang w:eastAsia="ru-RU"/>
        </w:rPr>
        <w:t>Расчет постоянных издержек</w:t>
      </w:r>
      <w:proofErr w:type="gramStart"/>
      <w:r w:rsidRPr="00827D5A">
        <w:rPr>
          <w:rFonts w:ascii="Times New Roman" w:eastAsia="Times New Roman" w:hAnsi="Times New Roman" w:cs="Times New Roman"/>
          <w:color w:val="000000"/>
          <w:sz w:val="28"/>
          <w:szCs w:val="28"/>
          <w:lang w:eastAsia="ru-RU"/>
        </w:rPr>
        <w:t> </w:t>
      </w:r>
      <w:r w:rsidRPr="00827D5A">
        <w:rPr>
          <w:rFonts w:ascii="Times New Roman" w:eastAsia="Times New Roman" w:hAnsi="Times New Roman" w:cs="Times New Roman"/>
          <w:color w:val="000000"/>
          <w:sz w:val="28"/>
          <w:szCs w:val="28"/>
          <w:lang w:eastAsia="ru-RU"/>
        </w:rPr>
        <w:br/>
        <w:t>К</w:t>
      </w:r>
      <w:proofErr w:type="gramEnd"/>
      <w:r w:rsidRPr="00827D5A">
        <w:rPr>
          <w:rFonts w:ascii="Times New Roman" w:eastAsia="Times New Roman" w:hAnsi="Times New Roman" w:cs="Times New Roman"/>
          <w:color w:val="000000"/>
          <w:sz w:val="28"/>
          <w:szCs w:val="28"/>
          <w:lang w:eastAsia="ru-RU"/>
        </w:rPr>
        <w:t xml:space="preserve"> постоянным издержкам относятся:</w:t>
      </w:r>
    </w:p>
    <w:p w:rsidR="00937382" w:rsidRPr="00827D5A" w:rsidRDefault="00937382" w:rsidP="00827D5A">
      <w:pPr>
        <w:numPr>
          <w:ilvl w:val="0"/>
          <w:numId w:val="31"/>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Затраты на производство (аренда, ремонт и обслуживание оборудования, топливо и энергия на производственные нужды и т.п.)</w:t>
      </w:r>
    </w:p>
    <w:p w:rsidR="00937382" w:rsidRPr="00827D5A" w:rsidRDefault="00937382" w:rsidP="00827D5A">
      <w:pPr>
        <w:numPr>
          <w:ilvl w:val="0"/>
          <w:numId w:val="31"/>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Торговые издержки (реклама, мероприятия по продвижению продукции, ее сбыт, реализацию и т.п.).</w:t>
      </w:r>
    </w:p>
    <w:p w:rsidR="00937382" w:rsidRPr="00CC7B5E" w:rsidRDefault="00937382" w:rsidP="00827D5A">
      <w:pPr>
        <w:numPr>
          <w:ilvl w:val="0"/>
          <w:numId w:val="31"/>
        </w:numPr>
        <w:shd w:val="clear" w:color="auto" w:fill="FFFFFF"/>
        <w:spacing w:after="0" w:line="240" w:lineRule="auto"/>
        <w:ind w:left="0" w:firstLine="900"/>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Административные издержки (заработная плата административного персонала, коммунальные услуги, услуги связи, командировочные расходы и т.п.)</w:t>
      </w:r>
    </w:p>
    <w:p w:rsidR="00937382" w:rsidRPr="00827D5A" w:rsidRDefault="00937382" w:rsidP="00CC7B5E">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b/>
          <w:bCs/>
          <w:color w:val="000000"/>
          <w:sz w:val="28"/>
          <w:szCs w:val="28"/>
          <w:lang w:eastAsia="ru-RU"/>
        </w:rPr>
        <w:t>Пояснение и рекомендации по составлению раздела "Организационный план"</w:t>
      </w:r>
      <w:r w:rsidRPr="00827D5A">
        <w:rPr>
          <w:rFonts w:ascii="Times New Roman" w:eastAsia="Times New Roman" w:hAnsi="Times New Roman" w:cs="Times New Roman"/>
          <w:color w:val="000000"/>
          <w:sz w:val="28"/>
          <w:szCs w:val="28"/>
          <w:lang w:eastAsia="ru-RU"/>
        </w:rPr>
        <w:t> </w:t>
      </w:r>
    </w:p>
    <w:p w:rsidR="00937382" w:rsidRPr="00827D5A" w:rsidRDefault="00937382" w:rsidP="00827D5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В этом разделе указываются законодательные, нормативные и другие документы, имеющие правовую силу и отношение к данному проекту, а также график реализации проекта.</w:t>
      </w:r>
    </w:p>
    <w:p w:rsidR="00937382" w:rsidRPr="00827D5A" w:rsidRDefault="00937382" w:rsidP="00CC7B5E">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b/>
          <w:bCs/>
          <w:color w:val="000000"/>
          <w:sz w:val="28"/>
          <w:szCs w:val="28"/>
          <w:lang w:eastAsia="ru-RU"/>
        </w:rPr>
        <w:t>Пояснение и рекомендации по составлению раздела "Финансовый план"</w:t>
      </w:r>
      <w:r w:rsidRPr="00827D5A">
        <w:rPr>
          <w:rFonts w:ascii="Times New Roman" w:eastAsia="Times New Roman" w:hAnsi="Times New Roman" w:cs="Times New Roman"/>
          <w:color w:val="000000"/>
          <w:sz w:val="28"/>
          <w:szCs w:val="28"/>
          <w:lang w:eastAsia="ru-RU"/>
        </w:rPr>
        <w:t> </w:t>
      </w:r>
    </w:p>
    <w:p w:rsidR="00937382" w:rsidRPr="00827D5A" w:rsidRDefault="00937382" w:rsidP="00827D5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27D5A">
        <w:rPr>
          <w:rFonts w:ascii="Times New Roman" w:eastAsia="Times New Roman" w:hAnsi="Times New Roman" w:cs="Times New Roman"/>
          <w:color w:val="000000"/>
          <w:sz w:val="28"/>
          <w:szCs w:val="28"/>
          <w:lang w:eastAsia="ru-RU"/>
        </w:rPr>
        <w:t>В этом разделе приводятся расчеты налоговых платежей, расписываются затраты на приобретение оборудования, на строительно-монтажные работы и другие, связанные с подготовительным периодом. Приводится схема возврата кредитных финансовых средств по прямому кредитованию или по лизинговой сделке. Выполняются расчеты по планируемой прибыли и денежным потокам, указываются источники финансирования проекта.</w:t>
      </w:r>
      <w:r w:rsidRPr="00827D5A">
        <w:rPr>
          <w:rFonts w:ascii="Times New Roman" w:eastAsia="Times New Roman" w:hAnsi="Times New Roman" w:cs="Times New Roman"/>
          <w:color w:val="000000"/>
          <w:sz w:val="28"/>
          <w:szCs w:val="28"/>
          <w:lang w:eastAsia="ru-RU"/>
        </w:rPr>
        <w:br/>
        <w:t>Примерная структура раздела:</w:t>
      </w:r>
    </w:p>
    <w:p w:rsidR="00937382" w:rsidRPr="00827D5A" w:rsidRDefault="00CC7B5E" w:rsidP="00CC7B5E">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
          <w:iCs/>
          <w:color w:val="000000"/>
          <w:sz w:val="28"/>
          <w:szCs w:val="28"/>
          <w:lang w:eastAsia="ru-RU"/>
        </w:rPr>
        <w:t>-</w:t>
      </w:r>
      <w:r w:rsidR="00937382" w:rsidRPr="00827D5A">
        <w:rPr>
          <w:rFonts w:ascii="Times New Roman" w:eastAsia="Times New Roman" w:hAnsi="Times New Roman" w:cs="Times New Roman"/>
          <w:i/>
          <w:iCs/>
          <w:color w:val="000000"/>
          <w:sz w:val="28"/>
          <w:szCs w:val="28"/>
          <w:lang w:eastAsia="ru-RU"/>
        </w:rPr>
        <w:t>Расчет налоговых платежей</w:t>
      </w:r>
      <w:r>
        <w:rPr>
          <w:rFonts w:ascii="Times New Roman" w:eastAsia="Times New Roman" w:hAnsi="Times New Roman" w:cs="Times New Roman"/>
          <w:i/>
          <w:iCs/>
          <w:color w:val="000000"/>
          <w:sz w:val="28"/>
          <w:szCs w:val="28"/>
          <w:lang w:eastAsia="ru-RU"/>
        </w:rPr>
        <w:t>;</w:t>
      </w:r>
      <w:proofErr w:type="gramStart"/>
      <w:r w:rsidR="00937382" w:rsidRPr="00827D5A">
        <w:rPr>
          <w:rFonts w:ascii="Times New Roman" w:eastAsia="Times New Roman" w:hAnsi="Times New Roman" w:cs="Times New Roman"/>
          <w:i/>
          <w:iCs/>
          <w:color w:val="000000"/>
          <w:sz w:val="28"/>
          <w:szCs w:val="28"/>
          <w:lang w:eastAsia="ru-RU"/>
        </w:rPr>
        <w:br/>
      </w:r>
      <w:r>
        <w:rPr>
          <w:rFonts w:ascii="Times New Roman" w:eastAsia="Times New Roman" w:hAnsi="Times New Roman" w:cs="Times New Roman"/>
          <w:i/>
          <w:iCs/>
          <w:color w:val="000000"/>
          <w:sz w:val="28"/>
          <w:szCs w:val="28"/>
          <w:lang w:eastAsia="ru-RU"/>
        </w:rPr>
        <w:t>-</w:t>
      </w:r>
      <w:proofErr w:type="gramEnd"/>
      <w:r w:rsidR="00937382" w:rsidRPr="00827D5A">
        <w:rPr>
          <w:rFonts w:ascii="Times New Roman" w:eastAsia="Times New Roman" w:hAnsi="Times New Roman" w:cs="Times New Roman"/>
          <w:i/>
          <w:iCs/>
          <w:color w:val="000000"/>
          <w:sz w:val="28"/>
          <w:szCs w:val="28"/>
          <w:lang w:eastAsia="ru-RU"/>
        </w:rPr>
        <w:t>Затраты подготовительного периода</w:t>
      </w:r>
      <w:r>
        <w:rPr>
          <w:rFonts w:ascii="Times New Roman" w:eastAsia="Times New Roman" w:hAnsi="Times New Roman" w:cs="Times New Roman"/>
          <w:i/>
          <w:iCs/>
          <w:color w:val="000000"/>
          <w:sz w:val="28"/>
          <w:szCs w:val="28"/>
          <w:lang w:eastAsia="ru-RU"/>
        </w:rPr>
        <w:t>;</w:t>
      </w:r>
      <w:r w:rsidR="00937382" w:rsidRPr="00827D5A">
        <w:rPr>
          <w:rFonts w:ascii="Times New Roman" w:eastAsia="Times New Roman" w:hAnsi="Times New Roman" w:cs="Times New Roman"/>
          <w:i/>
          <w:iCs/>
          <w:color w:val="000000"/>
          <w:sz w:val="28"/>
          <w:szCs w:val="28"/>
          <w:lang w:eastAsia="ru-RU"/>
        </w:rPr>
        <w:br/>
      </w:r>
      <w:r>
        <w:rPr>
          <w:rFonts w:ascii="Times New Roman" w:eastAsia="Times New Roman" w:hAnsi="Times New Roman" w:cs="Times New Roman"/>
          <w:i/>
          <w:iCs/>
          <w:color w:val="000000"/>
          <w:sz w:val="28"/>
          <w:szCs w:val="28"/>
          <w:lang w:eastAsia="ru-RU"/>
        </w:rPr>
        <w:t>-</w:t>
      </w:r>
      <w:r w:rsidR="00937382" w:rsidRPr="00827D5A">
        <w:rPr>
          <w:rFonts w:ascii="Times New Roman" w:eastAsia="Times New Roman" w:hAnsi="Times New Roman" w:cs="Times New Roman"/>
          <w:i/>
          <w:iCs/>
          <w:color w:val="000000"/>
          <w:sz w:val="28"/>
          <w:szCs w:val="28"/>
          <w:lang w:eastAsia="ru-RU"/>
        </w:rPr>
        <w:t xml:space="preserve">Затраты, связанные с </w:t>
      </w:r>
      <w:r>
        <w:rPr>
          <w:rFonts w:ascii="Times New Roman" w:eastAsia="Times New Roman" w:hAnsi="Times New Roman" w:cs="Times New Roman"/>
          <w:i/>
          <w:iCs/>
          <w:color w:val="000000"/>
          <w:sz w:val="28"/>
          <w:szCs w:val="28"/>
          <w:lang w:eastAsia="ru-RU"/>
        </w:rPr>
        <w:t>обслуживанием кредита (лизинга);</w:t>
      </w:r>
      <w:r w:rsidR="00937382" w:rsidRPr="00827D5A">
        <w:rPr>
          <w:rFonts w:ascii="Times New Roman" w:eastAsia="Times New Roman" w:hAnsi="Times New Roman" w:cs="Times New Roman"/>
          <w:i/>
          <w:iCs/>
          <w:color w:val="000000"/>
          <w:sz w:val="28"/>
          <w:szCs w:val="28"/>
          <w:lang w:eastAsia="ru-RU"/>
        </w:rPr>
        <w:br/>
      </w:r>
      <w:r>
        <w:rPr>
          <w:rFonts w:ascii="Times New Roman" w:eastAsia="Times New Roman" w:hAnsi="Times New Roman" w:cs="Times New Roman"/>
          <w:i/>
          <w:iCs/>
          <w:color w:val="000000"/>
          <w:sz w:val="28"/>
          <w:szCs w:val="28"/>
          <w:lang w:eastAsia="ru-RU"/>
        </w:rPr>
        <w:t>-</w:t>
      </w:r>
      <w:r w:rsidR="00937382" w:rsidRPr="00827D5A">
        <w:rPr>
          <w:rFonts w:ascii="Times New Roman" w:eastAsia="Times New Roman" w:hAnsi="Times New Roman" w:cs="Times New Roman"/>
          <w:i/>
          <w:iCs/>
          <w:color w:val="000000"/>
          <w:sz w:val="28"/>
          <w:szCs w:val="28"/>
          <w:lang w:eastAsia="ru-RU"/>
        </w:rPr>
        <w:t>Другие поступления и выплаты</w:t>
      </w:r>
      <w:r>
        <w:rPr>
          <w:rFonts w:ascii="Times New Roman" w:eastAsia="Times New Roman" w:hAnsi="Times New Roman" w:cs="Times New Roman"/>
          <w:i/>
          <w:iCs/>
          <w:color w:val="000000"/>
          <w:sz w:val="28"/>
          <w:szCs w:val="28"/>
          <w:lang w:eastAsia="ru-RU"/>
        </w:rPr>
        <w:t>;</w:t>
      </w:r>
      <w:r w:rsidR="00937382" w:rsidRPr="00827D5A">
        <w:rPr>
          <w:rFonts w:ascii="Times New Roman" w:eastAsia="Times New Roman" w:hAnsi="Times New Roman" w:cs="Times New Roman"/>
          <w:i/>
          <w:iCs/>
          <w:color w:val="000000"/>
          <w:sz w:val="28"/>
          <w:szCs w:val="28"/>
          <w:lang w:eastAsia="ru-RU"/>
        </w:rPr>
        <w:br/>
      </w:r>
      <w:r>
        <w:rPr>
          <w:rFonts w:ascii="Times New Roman" w:eastAsia="Times New Roman" w:hAnsi="Times New Roman" w:cs="Times New Roman"/>
          <w:i/>
          <w:iCs/>
          <w:color w:val="000000"/>
          <w:sz w:val="28"/>
          <w:szCs w:val="28"/>
          <w:lang w:eastAsia="ru-RU"/>
        </w:rPr>
        <w:t>-</w:t>
      </w:r>
      <w:r w:rsidR="00937382" w:rsidRPr="00827D5A">
        <w:rPr>
          <w:rFonts w:ascii="Times New Roman" w:eastAsia="Times New Roman" w:hAnsi="Times New Roman" w:cs="Times New Roman"/>
          <w:i/>
          <w:iCs/>
          <w:color w:val="000000"/>
          <w:sz w:val="28"/>
          <w:szCs w:val="28"/>
          <w:lang w:eastAsia="ru-RU"/>
        </w:rPr>
        <w:t>Отчет о прибылях и убытках</w:t>
      </w:r>
      <w:r>
        <w:rPr>
          <w:rFonts w:ascii="Times New Roman" w:eastAsia="Times New Roman" w:hAnsi="Times New Roman" w:cs="Times New Roman"/>
          <w:i/>
          <w:iCs/>
          <w:color w:val="000000"/>
          <w:sz w:val="28"/>
          <w:szCs w:val="28"/>
          <w:lang w:eastAsia="ru-RU"/>
        </w:rPr>
        <w:t>;</w:t>
      </w:r>
      <w:r w:rsidR="00937382" w:rsidRPr="00827D5A">
        <w:rPr>
          <w:rFonts w:ascii="Times New Roman" w:eastAsia="Times New Roman" w:hAnsi="Times New Roman" w:cs="Times New Roman"/>
          <w:i/>
          <w:iCs/>
          <w:color w:val="000000"/>
          <w:sz w:val="28"/>
          <w:szCs w:val="28"/>
          <w:lang w:eastAsia="ru-RU"/>
        </w:rPr>
        <w:br/>
      </w:r>
      <w:r>
        <w:rPr>
          <w:rFonts w:ascii="Times New Roman" w:eastAsia="Times New Roman" w:hAnsi="Times New Roman" w:cs="Times New Roman"/>
          <w:i/>
          <w:iCs/>
          <w:color w:val="000000"/>
          <w:sz w:val="28"/>
          <w:szCs w:val="28"/>
          <w:lang w:eastAsia="ru-RU"/>
        </w:rPr>
        <w:t>-</w:t>
      </w:r>
      <w:r w:rsidR="00937382" w:rsidRPr="00827D5A">
        <w:rPr>
          <w:rFonts w:ascii="Times New Roman" w:eastAsia="Times New Roman" w:hAnsi="Times New Roman" w:cs="Times New Roman"/>
          <w:i/>
          <w:iCs/>
          <w:color w:val="000000"/>
          <w:sz w:val="28"/>
          <w:szCs w:val="28"/>
          <w:lang w:eastAsia="ru-RU"/>
        </w:rPr>
        <w:t>Поток реальных денег</w:t>
      </w:r>
      <w:r>
        <w:rPr>
          <w:rFonts w:ascii="Times New Roman" w:eastAsia="Times New Roman" w:hAnsi="Times New Roman" w:cs="Times New Roman"/>
          <w:i/>
          <w:iCs/>
          <w:color w:val="000000"/>
          <w:sz w:val="28"/>
          <w:szCs w:val="28"/>
          <w:lang w:eastAsia="ru-RU"/>
        </w:rPr>
        <w:t>.</w:t>
      </w:r>
    </w:p>
    <w:p w:rsidR="002570B9" w:rsidRPr="00827D5A" w:rsidRDefault="00CC7B5E" w:rsidP="00CC7B5E">
      <w:pPr>
        <w:rPr>
          <w:rFonts w:ascii="Times New Roman" w:hAnsi="Times New Roman" w:cs="Times New Roman"/>
          <w:sz w:val="28"/>
          <w:szCs w:val="28"/>
        </w:rPr>
      </w:pPr>
      <w:r>
        <w:rPr>
          <w:rFonts w:ascii="Times New Roman" w:eastAsia="Times New Roman" w:hAnsi="Times New Roman" w:cs="Times New Roman"/>
          <w:b/>
          <w:bCs/>
          <w:color w:val="000000"/>
          <w:sz w:val="28"/>
          <w:szCs w:val="28"/>
          <w:lang w:eastAsia="ru-RU"/>
        </w:rPr>
        <w:t xml:space="preserve"> </w:t>
      </w:r>
    </w:p>
    <w:p w:rsidR="002570B9" w:rsidRPr="00827D5A" w:rsidRDefault="002570B9" w:rsidP="00827D5A">
      <w:pPr>
        <w:jc w:val="both"/>
        <w:rPr>
          <w:rFonts w:ascii="Times New Roman" w:hAnsi="Times New Roman" w:cs="Times New Roman"/>
          <w:sz w:val="28"/>
          <w:szCs w:val="28"/>
        </w:rPr>
      </w:pPr>
    </w:p>
    <w:p w:rsidR="002570B9" w:rsidRPr="00827D5A" w:rsidRDefault="002570B9" w:rsidP="00827D5A">
      <w:pPr>
        <w:jc w:val="both"/>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0D0A49" w:rsidRPr="000D0A49" w:rsidRDefault="000D0A49" w:rsidP="000D0A4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firstLine="0"/>
        <w:rPr>
          <w:b/>
          <w:sz w:val="28"/>
          <w:szCs w:val="28"/>
        </w:rPr>
      </w:pPr>
      <w:r>
        <w:rPr>
          <w:b/>
          <w:sz w:val="28"/>
          <w:szCs w:val="28"/>
        </w:rPr>
        <w:t>4.</w:t>
      </w:r>
      <w:r w:rsidRPr="00A20A8B">
        <w:rPr>
          <w:b/>
          <w:bCs/>
          <w:sz w:val="28"/>
          <w:szCs w:val="28"/>
        </w:rPr>
        <w:t>Перечень рекомендуемых учебных изданий, Интернет-ресурсов, дополнительной литературы</w:t>
      </w:r>
    </w:p>
    <w:p w:rsidR="000D0A49" w:rsidRPr="00A20A8B" w:rsidRDefault="000D0A49" w:rsidP="000D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0D0A49" w:rsidRPr="000D0A49" w:rsidRDefault="000D0A49" w:rsidP="000D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8"/>
          <w:szCs w:val="28"/>
        </w:rPr>
      </w:pPr>
      <w:r w:rsidRPr="000D0A49">
        <w:rPr>
          <w:rFonts w:ascii="Times New Roman" w:hAnsi="Times New Roman" w:cs="Times New Roman"/>
          <w:b/>
          <w:bCs/>
          <w:sz w:val="28"/>
          <w:szCs w:val="28"/>
        </w:rPr>
        <w:lastRenderedPageBreak/>
        <w:t>Основные источники:</w:t>
      </w:r>
    </w:p>
    <w:p w:rsidR="000D0A49" w:rsidRPr="000D0A49" w:rsidRDefault="000D0A49" w:rsidP="000D0A49">
      <w:pPr>
        <w:pStyle w:val="Default"/>
        <w:ind w:left="360" w:hanging="360"/>
        <w:jc w:val="both"/>
        <w:rPr>
          <w:color w:val="auto"/>
          <w:sz w:val="28"/>
          <w:szCs w:val="28"/>
        </w:rPr>
      </w:pPr>
      <w:r w:rsidRPr="000D0A49">
        <w:rPr>
          <w:color w:val="auto"/>
          <w:sz w:val="28"/>
          <w:szCs w:val="28"/>
        </w:rPr>
        <w:t>1. Гражданский кодекс Российской Федерации</w:t>
      </w:r>
    </w:p>
    <w:p w:rsidR="000D0A49" w:rsidRPr="000D0A49" w:rsidRDefault="000D0A49" w:rsidP="000D0A49">
      <w:pPr>
        <w:pStyle w:val="Default"/>
        <w:ind w:left="360" w:hanging="360"/>
        <w:jc w:val="both"/>
        <w:rPr>
          <w:color w:val="auto"/>
          <w:sz w:val="28"/>
          <w:szCs w:val="28"/>
        </w:rPr>
      </w:pPr>
      <w:r w:rsidRPr="000D0A49">
        <w:rPr>
          <w:color w:val="auto"/>
          <w:sz w:val="28"/>
          <w:szCs w:val="28"/>
        </w:rPr>
        <w:t>2. Налоговый кодекс Российской Федерации</w:t>
      </w:r>
    </w:p>
    <w:p w:rsidR="000D0A49" w:rsidRPr="000D0A49" w:rsidRDefault="000D0A49" w:rsidP="000D0A49">
      <w:pPr>
        <w:pStyle w:val="Default"/>
        <w:ind w:left="360" w:hanging="360"/>
        <w:jc w:val="both"/>
        <w:rPr>
          <w:color w:val="auto"/>
          <w:sz w:val="28"/>
          <w:szCs w:val="28"/>
        </w:rPr>
      </w:pPr>
      <w:r w:rsidRPr="000D0A49">
        <w:rPr>
          <w:color w:val="auto"/>
          <w:sz w:val="28"/>
          <w:szCs w:val="28"/>
        </w:rPr>
        <w:t>3. Трудовой кодекс Российской Федерации</w:t>
      </w:r>
    </w:p>
    <w:p w:rsidR="000D0A49" w:rsidRPr="000D0A49" w:rsidRDefault="000D0A49" w:rsidP="000D0A49">
      <w:pPr>
        <w:pStyle w:val="Default"/>
        <w:jc w:val="both"/>
        <w:rPr>
          <w:color w:val="auto"/>
          <w:sz w:val="28"/>
          <w:szCs w:val="28"/>
        </w:rPr>
      </w:pPr>
      <w:r w:rsidRPr="000D0A49">
        <w:rPr>
          <w:color w:val="auto"/>
          <w:sz w:val="28"/>
          <w:szCs w:val="28"/>
        </w:rPr>
        <w:t xml:space="preserve">4. Федеральный закон от 6 июля 2007 года «О развитии малого и среднего предпринимательства в Российской Федерации» (в ред. Федеральных законов от 18.10.2007 № 230-ФЗ, ОТ 22.07.2008 № 159-ФЗ, ОТ 23.07.2008 № 160-ФЗ, </w:t>
      </w:r>
      <w:proofErr w:type="gramStart"/>
      <w:r w:rsidRPr="000D0A49">
        <w:rPr>
          <w:color w:val="auto"/>
          <w:sz w:val="28"/>
          <w:szCs w:val="28"/>
        </w:rPr>
        <w:t>ОТ</w:t>
      </w:r>
      <w:proofErr w:type="gramEnd"/>
      <w:r w:rsidRPr="000D0A49">
        <w:rPr>
          <w:color w:val="auto"/>
          <w:sz w:val="28"/>
          <w:szCs w:val="28"/>
        </w:rPr>
        <w:t xml:space="preserve"> 02.08.2009 № 217-ФЗ, ОТ 27.12.2009 № 365-ФЗ)</w:t>
      </w:r>
    </w:p>
    <w:p w:rsidR="000D0A49" w:rsidRPr="000D0A49" w:rsidRDefault="000D0A49" w:rsidP="000D0A49">
      <w:pPr>
        <w:pStyle w:val="Default"/>
        <w:jc w:val="both"/>
        <w:rPr>
          <w:color w:val="auto"/>
          <w:sz w:val="28"/>
          <w:szCs w:val="28"/>
        </w:rPr>
      </w:pPr>
      <w:r w:rsidRPr="000D0A49">
        <w:rPr>
          <w:color w:val="auto"/>
          <w:sz w:val="28"/>
          <w:szCs w:val="28"/>
        </w:rPr>
        <w:t xml:space="preserve">5. Федеральный закон от 8 августа </w:t>
      </w:r>
      <w:smartTag w:uri="urn:schemas-microsoft-com:office:smarttags" w:element="metricconverter">
        <w:smartTagPr>
          <w:attr w:name="ProductID" w:val="2001 г"/>
        </w:smartTagPr>
        <w:r w:rsidRPr="000D0A49">
          <w:rPr>
            <w:color w:val="auto"/>
            <w:sz w:val="28"/>
            <w:szCs w:val="28"/>
          </w:rPr>
          <w:t>2001 г</w:t>
        </w:r>
      </w:smartTag>
      <w:r w:rsidRPr="000D0A49">
        <w:rPr>
          <w:color w:val="auto"/>
          <w:sz w:val="28"/>
          <w:szCs w:val="28"/>
        </w:rPr>
        <w:t>. N 129-фз  "О государственной регистрации юридических лиц и индивидуальных предпринимателей</w:t>
      </w:r>
      <w:proofErr w:type="gramStart"/>
      <w:r w:rsidRPr="000D0A49">
        <w:rPr>
          <w:color w:val="auto"/>
          <w:sz w:val="28"/>
          <w:szCs w:val="28"/>
        </w:rPr>
        <w:t>"(</w:t>
      </w:r>
      <w:proofErr w:type="gramEnd"/>
      <w:r w:rsidRPr="000D0A49">
        <w:rPr>
          <w:color w:val="auto"/>
          <w:sz w:val="28"/>
          <w:szCs w:val="28"/>
        </w:rPr>
        <w:t xml:space="preserve">в редакции Федеральных законов РФ от 23 июня </w:t>
      </w:r>
      <w:smartTag w:uri="urn:schemas-microsoft-com:office:smarttags" w:element="metricconverter">
        <w:smartTagPr>
          <w:attr w:name="ProductID" w:val="2003 г"/>
        </w:smartTagPr>
        <w:r w:rsidRPr="000D0A49">
          <w:rPr>
            <w:color w:val="auto"/>
            <w:sz w:val="28"/>
            <w:szCs w:val="28"/>
          </w:rPr>
          <w:t>2003 г</w:t>
        </w:r>
      </w:smartTag>
      <w:r w:rsidRPr="000D0A49">
        <w:rPr>
          <w:color w:val="auto"/>
          <w:sz w:val="28"/>
          <w:szCs w:val="28"/>
        </w:rPr>
        <w:t xml:space="preserve">. N 76-ФЗ, от 8 декабря </w:t>
      </w:r>
      <w:smartTag w:uri="urn:schemas-microsoft-com:office:smarttags" w:element="metricconverter">
        <w:smartTagPr>
          <w:attr w:name="ProductID" w:val="2003 г"/>
        </w:smartTagPr>
        <w:r w:rsidRPr="000D0A49">
          <w:rPr>
            <w:color w:val="auto"/>
            <w:sz w:val="28"/>
            <w:szCs w:val="28"/>
          </w:rPr>
          <w:t>2003 г</w:t>
        </w:r>
      </w:smartTag>
      <w:r w:rsidRPr="000D0A49">
        <w:rPr>
          <w:color w:val="auto"/>
          <w:sz w:val="28"/>
          <w:szCs w:val="28"/>
        </w:rPr>
        <w:t xml:space="preserve">. N 169-ФЗ от 02.11.2004 N 127-ФЗ, от 02.07.2005 N 83-ФЗ, от 05.02.2007 N 13-ФЗ, от 19.07.2007 N 140-ФЗ, от 01.12.2007 N 318-ФЗ;  с изм., </w:t>
      </w:r>
      <w:proofErr w:type="gramStart"/>
      <w:r w:rsidRPr="000D0A49">
        <w:rPr>
          <w:color w:val="auto"/>
          <w:sz w:val="28"/>
          <w:szCs w:val="28"/>
        </w:rPr>
        <w:t>внесенными</w:t>
      </w:r>
      <w:proofErr w:type="gramEnd"/>
      <w:r w:rsidRPr="000D0A49">
        <w:rPr>
          <w:color w:val="auto"/>
          <w:sz w:val="28"/>
          <w:szCs w:val="28"/>
        </w:rPr>
        <w:t xml:space="preserve"> Федеральным законом от 27.10.2008  N 175-ФЗ)</w:t>
      </w:r>
    </w:p>
    <w:p w:rsidR="000D0A49" w:rsidRDefault="000D0A49" w:rsidP="000D0A49">
      <w:pPr>
        <w:pStyle w:val="Default"/>
        <w:jc w:val="both"/>
        <w:rPr>
          <w:color w:val="auto"/>
          <w:sz w:val="28"/>
          <w:szCs w:val="28"/>
        </w:rPr>
      </w:pPr>
      <w:r w:rsidRPr="000D0A49">
        <w:rPr>
          <w:color w:val="auto"/>
          <w:sz w:val="28"/>
          <w:szCs w:val="28"/>
        </w:rPr>
        <w:t xml:space="preserve">6.  </w:t>
      </w:r>
      <w:proofErr w:type="spellStart"/>
      <w:r w:rsidRPr="000D0A49">
        <w:rPr>
          <w:color w:val="auto"/>
          <w:sz w:val="28"/>
          <w:szCs w:val="28"/>
        </w:rPr>
        <w:t>Череданова</w:t>
      </w:r>
      <w:proofErr w:type="spellEnd"/>
      <w:r w:rsidRPr="000D0A49">
        <w:rPr>
          <w:color w:val="auto"/>
          <w:sz w:val="28"/>
          <w:szCs w:val="28"/>
        </w:rPr>
        <w:t xml:space="preserve"> Л.Н. Основы экономики и предпринимательства. Учебник. – М.: АКАДЕМИЯ, 2014</w:t>
      </w:r>
    </w:p>
    <w:p w:rsidR="000D0A49" w:rsidRPr="000D0A49" w:rsidRDefault="000D0A49" w:rsidP="000D0A49">
      <w:pPr>
        <w:pStyle w:val="Default"/>
        <w:jc w:val="both"/>
        <w:rPr>
          <w:color w:val="auto"/>
          <w:sz w:val="28"/>
          <w:szCs w:val="28"/>
        </w:rPr>
      </w:pPr>
    </w:p>
    <w:p w:rsidR="000D0A49" w:rsidRPr="000D0A49" w:rsidRDefault="000D0A49" w:rsidP="000D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0D0A49">
        <w:rPr>
          <w:rFonts w:ascii="Times New Roman" w:hAnsi="Times New Roman" w:cs="Times New Roman"/>
          <w:b/>
          <w:bCs/>
          <w:sz w:val="28"/>
          <w:szCs w:val="28"/>
        </w:rPr>
        <w:t>Дополнительные источники:</w:t>
      </w:r>
    </w:p>
    <w:p w:rsidR="000D0A49" w:rsidRPr="000D0A49" w:rsidRDefault="000D0A49" w:rsidP="000D0A49">
      <w:pPr>
        <w:pStyle w:val="text-3"/>
        <w:spacing w:before="0" w:beforeAutospacing="0" w:after="0" w:afterAutospacing="0"/>
        <w:jc w:val="both"/>
        <w:rPr>
          <w:bCs/>
          <w:sz w:val="28"/>
          <w:szCs w:val="28"/>
        </w:rPr>
      </w:pPr>
      <w:r w:rsidRPr="000D0A49">
        <w:rPr>
          <w:sz w:val="28"/>
          <w:szCs w:val="28"/>
        </w:rPr>
        <w:t xml:space="preserve">1. </w:t>
      </w:r>
      <w:r w:rsidRPr="000D0A49">
        <w:rPr>
          <w:bCs/>
          <w:sz w:val="28"/>
          <w:szCs w:val="28"/>
        </w:rPr>
        <w:t xml:space="preserve">Экономика фирмы: </w:t>
      </w:r>
      <w:proofErr w:type="spellStart"/>
      <w:r w:rsidRPr="000D0A49">
        <w:rPr>
          <w:bCs/>
          <w:sz w:val="28"/>
          <w:szCs w:val="28"/>
        </w:rPr>
        <w:t>учеб</w:t>
      </w:r>
      <w:proofErr w:type="gramStart"/>
      <w:r w:rsidRPr="000D0A49">
        <w:rPr>
          <w:bCs/>
          <w:sz w:val="28"/>
          <w:szCs w:val="28"/>
        </w:rPr>
        <w:t>.п</w:t>
      </w:r>
      <w:proofErr w:type="gramEnd"/>
      <w:r w:rsidRPr="000D0A49">
        <w:rPr>
          <w:bCs/>
          <w:sz w:val="28"/>
          <w:szCs w:val="28"/>
        </w:rPr>
        <w:t>особие</w:t>
      </w:r>
      <w:proofErr w:type="spellEnd"/>
      <w:r w:rsidRPr="000D0A49">
        <w:rPr>
          <w:bCs/>
          <w:sz w:val="28"/>
          <w:szCs w:val="28"/>
        </w:rPr>
        <w:t xml:space="preserve"> / под ред. проф. А.Н. </w:t>
      </w:r>
      <w:proofErr w:type="spellStart"/>
      <w:r w:rsidRPr="000D0A49">
        <w:rPr>
          <w:bCs/>
          <w:sz w:val="28"/>
          <w:szCs w:val="28"/>
        </w:rPr>
        <w:t>Ряховской</w:t>
      </w:r>
      <w:proofErr w:type="spellEnd"/>
      <w:r w:rsidRPr="000D0A49">
        <w:rPr>
          <w:bCs/>
          <w:sz w:val="28"/>
          <w:szCs w:val="28"/>
        </w:rPr>
        <w:t>. - М.: Магистр; ИНФРА М, 2010. - 511с.</w:t>
      </w:r>
    </w:p>
    <w:p w:rsidR="000D0A49" w:rsidRPr="000D0A49" w:rsidRDefault="000D0A49" w:rsidP="000D0A49">
      <w:pPr>
        <w:pStyle w:val="text-3"/>
        <w:spacing w:before="0" w:beforeAutospacing="0" w:after="0" w:afterAutospacing="0"/>
        <w:jc w:val="both"/>
        <w:rPr>
          <w:sz w:val="28"/>
          <w:szCs w:val="28"/>
        </w:rPr>
      </w:pPr>
      <w:r w:rsidRPr="000D0A49">
        <w:rPr>
          <w:sz w:val="28"/>
          <w:szCs w:val="28"/>
        </w:rPr>
        <w:t>2. Организация предпринимательской деятельности. Учебное пособие</w:t>
      </w:r>
      <w:proofErr w:type="gramStart"/>
      <w:r w:rsidRPr="000D0A49">
        <w:rPr>
          <w:sz w:val="28"/>
          <w:szCs w:val="28"/>
        </w:rPr>
        <w:t xml:space="preserve"> /  П</w:t>
      </w:r>
      <w:proofErr w:type="gramEnd"/>
      <w:r w:rsidRPr="000D0A49">
        <w:rPr>
          <w:sz w:val="28"/>
          <w:szCs w:val="28"/>
        </w:rPr>
        <w:t xml:space="preserve">од ред. А. С </w:t>
      </w:r>
      <w:proofErr w:type="spellStart"/>
      <w:r w:rsidRPr="000D0A49">
        <w:rPr>
          <w:sz w:val="28"/>
          <w:szCs w:val="28"/>
        </w:rPr>
        <w:t>Пелиха</w:t>
      </w:r>
      <w:proofErr w:type="spellEnd"/>
      <w:r w:rsidRPr="000D0A49">
        <w:rPr>
          <w:sz w:val="28"/>
          <w:szCs w:val="28"/>
        </w:rPr>
        <w:t>, - М.: Издательский центр «</w:t>
      </w:r>
      <w:proofErr w:type="spellStart"/>
      <w:r w:rsidRPr="000D0A49">
        <w:rPr>
          <w:sz w:val="28"/>
          <w:szCs w:val="28"/>
        </w:rPr>
        <w:t>МарТ</w:t>
      </w:r>
      <w:proofErr w:type="spellEnd"/>
      <w:r w:rsidRPr="000D0A49">
        <w:rPr>
          <w:sz w:val="28"/>
          <w:szCs w:val="28"/>
        </w:rPr>
        <w:t>», 2010</w:t>
      </w:r>
    </w:p>
    <w:p w:rsidR="000D0A49" w:rsidRPr="000D0A49" w:rsidRDefault="000D0A49" w:rsidP="000D0A49">
      <w:pPr>
        <w:pStyle w:val="Default"/>
        <w:jc w:val="both"/>
        <w:rPr>
          <w:color w:val="auto"/>
          <w:sz w:val="28"/>
          <w:szCs w:val="28"/>
        </w:rPr>
      </w:pPr>
      <w:r w:rsidRPr="000D0A49">
        <w:rPr>
          <w:sz w:val="28"/>
          <w:szCs w:val="28"/>
        </w:rPr>
        <w:t xml:space="preserve">3. </w:t>
      </w:r>
      <w:proofErr w:type="spellStart"/>
      <w:r w:rsidRPr="000D0A49">
        <w:rPr>
          <w:sz w:val="28"/>
          <w:szCs w:val="28"/>
        </w:rPr>
        <w:t>Ремонтова</w:t>
      </w:r>
      <w:proofErr w:type="spellEnd"/>
      <w:r w:rsidRPr="000D0A49">
        <w:rPr>
          <w:sz w:val="28"/>
          <w:szCs w:val="28"/>
        </w:rPr>
        <w:t xml:space="preserve"> Т.И., Широкова Л.П. Как составить бизнес-план. Методическое пособие. – Пенза: ИПК и ПРО, 2006</w:t>
      </w:r>
      <w:r w:rsidRPr="000D0A49">
        <w:rPr>
          <w:color w:val="auto"/>
          <w:sz w:val="28"/>
          <w:szCs w:val="28"/>
        </w:rPr>
        <w:t xml:space="preserve">8.   </w:t>
      </w:r>
      <w:proofErr w:type="spellStart"/>
      <w:r w:rsidRPr="000D0A49">
        <w:rPr>
          <w:color w:val="auto"/>
          <w:sz w:val="28"/>
          <w:szCs w:val="28"/>
        </w:rPr>
        <w:t>Лапуста</w:t>
      </w:r>
      <w:proofErr w:type="spellEnd"/>
      <w:r w:rsidRPr="000D0A49">
        <w:rPr>
          <w:color w:val="auto"/>
          <w:sz w:val="28"/>
          <w:szCs w:val="28"/>
        </w:rPr>
        <w:t xml:space="preserve"> М.Г. Предпринимательство: </w:t>
      </w:r>
      <w:proofErr w:type="spellStart"/>
      <w:r w:rsidRPr="000D0A49">
        <w:rPr>
          <w:color w:val="auto"/>
          <w:sz w:val="28"/>
          <w:szCs w:val="28"/>
        </w:rPr>
        <w:t>Учебн</w:t>
      </w:r>
      <w:proofErr w:type="spellEnd"/>
      <w:r w:rsidRPr="000D0A49">
        <w:rPr>
          <w:color w:val="auto"/>
          <w:sz w:val="28"/>
          <w:szCs w:val="28"/>
        </w:rPr>
        <w:t>. Пособие.2-е изд. – М.: ИНФРА-М, 2010</w:t>
      </w:r>
    </w:p>
    <w:p w:rsidR="000D0A49" w:rsidRPr="000D0A49" w:rsidRDefault="000D0A49" w:rsidP="000D0A49">
      <w:pPr>
        <w:pStyle w:val="Default"/>
        <w:jc w:val="both"/>
        <w:rPr>
          <w:color w:val="auto"/>
          <w:sz w:val="28"/>
          <w:szCs w:val="28"/>
        </w:rPr>
      </w:pPr>
      <w:r w:rsidRPr="000D0A49">
        <w:rPr>
          <w:color w:val="auto"/>
          <w:sz w:val="28"/>
          <w:szCs w:val="28"/>
        </w:rPr>
        <w:t xml:space="preserve">4.   </w:t>
      </w:r>
      <w:proofErr w:type="spellStart"/>
      <w:r w:rsidRPr="000D0A49">
        <w:rPr>
          <w:color w:val="auto"/>
          <w:sz w:val="28"/>
          <w:szCs w:val="28"/>
        </w:rPr>
        <w:t>Лапуста</w:t>
      </w:r>
      <w:proofErr w:type="spellEnd"/>
      <w:r w:rsidRPr="000D0A49">
        <w:rPr>
          <w:color w:val="auto"/>
          <w:sz w:val="28"/>
          <w:szCs w:val="28"/>
        </w:rPr>
        <w:t xml:space="preserve"> М.Г., Мазурина Т.Ю. Предпринимательство: </w:t>
      </w:r>
      <w:proofErr w:type="spellStart"/>
      <w:r w:rsidRPr="000D0A49">
        <w:rPr>
          <w:color w:val="auto"/>
          <w:sz w:val="28"/>
          <w:szCs w:val="28"/>
        </w:rPr>
        <w:t>Учебн</w:t>
      </w:r>
      <w:proofErr w:type="spellEnd"/>
      <w:r w:rsidRPr="000D0A49">
        <w:rPr>
          <w:color w:val="auto"/>
          <w:sz w:val="28"/>
          <w:szCs w:val="28"/>
        </w:rPr>
        <w:t>. Пособие. – М.: РИОР, 2009</w:t>
      </w:r>
    </w:p>
    <w:p w:rsidR="000D0A49" w:rsidRPr="000D0A49" w:rsidRDefault="000D0A49" w:rsidP="000D0A49">
      <w:pPr>
        <w:pStyle w:val="Default"/>
        <w:jc w:val="both"/>
        <w:rPr>
          <w:color w:val="auto"/>
          <w:sz w:val="28"/>
          <w:szCs w:val="28"/>
        </w:rPr>
      </w:pPr>
      <w:r w:rsidRPr="000D0A49">
        <w:rPr>
          <w:color w:val="auto"/>
          <w:sz w:val="28"/>
          <w:szCs w:val="28"/>
        </w:rPr>
        <w:t xml:space="preserve">5. </w:t>
      </w:r>
      <w:proofErr w:type="spellStart"/>
      <w:r w:rsidRPr="000D0A49">
        <w:rPr>
          <w:color w:val="auto"/>
          <w:sz w:val="28"/>
          <w:szCs w:val="28"/>
        </w:rPr>
        <w:t>Лапуста</w:t>
      </w:r>
      <w:proofErr w:type="spellEnd"/>
      <w:r w:rsidRPr="000D0A49">
        <w:rPr>
          <w:color w:val="auto"/>
          <w:sz w:val="28"/>
          <w:szCs w:val="28"/>
        </w:rPr>
        <w:t xml:space="preserve"> М.Г., Старостин Ю..Л. Малое предпринимательство», 2-е изд. М.: ИНФРА-М, 2009</w:t>
      </w:r>
    </w:p>
    <w:p w:rsidR="000D0A49" w:rsidRPr="000D0A49" w:rsidRDefault="000D0A49" w:rsidP="000D0A49">
      <w:pPr>
        <w:pStyle w:val="Default"/>
        <w:jc w:val="both"/>
        <w:rPr>
          <w:color w:val="auto"/>
          <w:sz w:val="28"/>
          <w:szCs w:val="28"/>
        </w:rPr>
      </w:pPr>
      <w:r w:rsidRPr="000D0A49">
        <w:rPr>
          <w:color w:val="auto"/>
          <w:sz w:val="28"/>
          <w:szCs w:val="28"/>
        </w:rPr>
        <w:t xml:space="preserve">6. Предпринимательство: учебник для вузов/ Под ред. Проф. В.Я. Горфинкеля, проф. Г.Б. Поляка, проф. В.А. </w:t>
      </w:r>
      <w:proofErr w:type="spellStart"/>
      <w:r w:rsidRPr="000D0A49">
        <w:rPr>
          <w:color w:val="auto"/>
          <w:sz w:val="28"/>
          <w:szCs w:val="28"/>
        </w:rPr>
        <w:t>Швандра</w:t>
      </w:r>
      <w:proofErr w:type="spellEnd"/>
      <w:r w:rsidRPr="000D0A49">
        <w:rPr>
          <w:color w:val="auto"/>
          <w:sz w:val="28"/>
          <w:szCs w:val="28"/>
        </w:rPr>
        <w:t xml:space="preserve">. – 4-е </w:t>
      </w:r>
      <w:proofErr w:type="spellStart"/>
      <w:proofErr w:type="gramStart"/>
      <w:r w:rsidRPr="000D0A49">
        <w:rPr>
          <w:color w:val="auto"/>
          <w:sz w:val="28"/>
          <w:szCs w:val="28"/>
        </w:rPr>
        <w:t>изд</w:t>
      </w:r>
      <w:proofErr w:type="spellEnd"/>
      <w:proofErr w:type="gramEnd"/>
      <w:r w:rsidRPr="000D0A49">
        <w:rPr>
          <w:color w:val="auto"/>
          <w:sz w:val="28"/>
          <w:szCs w:val="28"/>
        </w:rPr>
        <w:t xml:space="preserve">, </w:t>
      </w:r>
      <w:proofErr w:type="spellStart"/>
      <w:r w:rsidRPr="000D0A49">
        <w:rPr>
          <w:color w:val="auto"/>
          <w:sz w:val="28"/>
          <w:szCs w:val="28"/>
        </w:rPr>
        <w:t>перераб.и</w:t>
      </w:r>
      <w:proofErr w:type="spellEnd"/>
      <w:r w:rsidRPr="000D0A49">
        <w:rPr>
          <w:color w:val="auto"/>
          <w:sz w:val="28"/>
          <w:szCs w:val="28"/>
        </w:rPr>
        <w:t xml:space="preserve"> доп. – М.:ЮНИТИ-ДАНА, 2009</w:t>
      </w:r>
    </w:p>
    <w:p w:rsidR="000D0A49" w:rsidRPr="000D0A49" w:rsidRDefault="000D0A49" w:rsidP="000D0A49">
      <w:pPr>
        <w:pStyle w:val="Default"/>
        <w:jc w:val="both"/>
        <w:rPr>
          <w:color w:val="auto"/>
          <w:sz w:val="28"/>
          <w:szCs w:val="28"/>
        </w:rPr>
      </w:pPr>
      <w:r w:rsidRPr="000D0A49">
        <w:rPr>
          <w:color w:val="auto"/>
          <w:sz w:val="28"/>
          <w:szCs w:val="28"/>
        </w:rPr>
        <w:t>7.Экономика организации (предприятия): учебник для ср. спец. учеб</w:t>
      </w:r>
      <w:proofErr w:type="gramStart"/>
      <w:r w:rsidRPr="000D0A49">
        <w:rPr>
          <w:color w:val="auto"/>
          <w:sz w:val="28"/>
          <w:szCs w:val="28"/>
        </w:rPr>
        <w:t>.</w:t>
      </w:r>
      <w:proofErr w:type="gramEnd"/>
      <w:r w:rsidRPr="000D0A49">
        <w:rPr>
          <w:color w:val="auto"/>
          <w:sz w:val="28"/>
          <w:szCs w:val="28"/>
        </w:rPr>
        <w:t xml:space="preserve"> </w:t>
      </w:r>
      <w:proofErr w:type="gramStart"/>
      <w:r w:rsidRPr="000D0A49">
        <w:rPr>
          <w:color w:val="auto"/>
          <w:sz w:val="28"/>
          <w:szCs w:val="28"/>
        </w:rPr>
        <w:t>з</w:t>
      </w:r>
      <w:proofErr w:type="gramEnd"/>
      <w:r w:rsidRPr="000D0A49">
        <w:rPr>
          <w:color w:val="auto"/>
          <w:sz w:val="28"/>
          <w:szCs w:val="28"/>
        </w:rPr>
        <w:t xml:space="preserve">аведений.-2-е изд., с изм./Н.А. Сафронов. </w:t>
      </w:r>
      <w:proofErr w:type="gramStart"/>
      <w:r w:rsidRPr="000D0A49">
        <w:rPr>
          <w:color w:val="auto"/>
          <w:sz w:val="28"/>
          <w:szCs w:val="28"/>
        </w:rPr>
        <w:t>-М</w:t>
      </w:r>
      <w:proofErr w:type="gramEnd"/>
      <w:r w:rsidRPr="000D0A49">
        <w:rPr>
          <w:color w:val="auto"/>
          <w:sz w:val="28"/>
          <w:szCs w:val="28"/>
        </w:rPr>
        <w:t>.: Магистр:  2011. - 255с.</w:t>
      </w:r>
    </w:p>
    <w:p w:rsidR="000D0A49" w:rsidRPr="000D0A49" w:rsidRDefault="000D0A49" w:rsidP="000D0A49">
      <w:pPr>
        <w:pStyle w:val="Default"/>
        <w:ind w:left="360" w:hanging="360"/>
        <w:jc w:val="both"/>
        <w:rPr>
          <w:color w:val="auto"/>
          <w:sz w:val="28"/>
          <w:szCs w:val="28"/>
        </w:rPr>
      </w:pPr>
    </w:p>
    <w:p w:rsidR="000D0A49" w:rsidRPr="000D0A49" w:rsidRDefault="000D0A49" w:rsidP="000D0A49">
      <w:pPr>
        <w:pStyle w:val="4"/>
        <w:spacing w:before="0"/>
        <w:ind w:firstLine="708"/>
        <w:jc w:val="both"/>
        <w:rPr>
          <w:rFonts w:ascii="Times New Roman" w:hAnsi="Times New Roman"/>
        </w:rPr>
      </w:pPr>
      <w:r w:rsidRPr="000D0A49">
        <w:rPr>
          <w:rFonts w:ascii="Times New Roman" w:hAnsi="Times New Roman"/>
        </w:rPr>
        <w:lastRenderedPageBreak/>
        <w:t>Интернет-ресурсы</w:t>
      </w:r>
    </w:p>
    <w:p w:rsidR="000D0A49" w:rsidRPr="000D0A49" w:rsidRDefault="000D0A49" w:rsidP="000D0A49">
      <w:pPr>
        <w:pStyle w:val="4"/>
        <w:spacing w:before="0"/>
        <w:jc w:val="both"/>
        <w:rPr>
          <w:rFonts w:ascii="Times New Roman" w:hAnsi="Times New Roman"/>
          <w:b w:val="0"/>
        </w:rPr>
      </w:pPr>
      <w:r w:rsidRPr="000D0A49">
        <w:rPr>
          <w:rFonts w:ascii="Times New Roman" w:hAnsi="Times New Roman"/>
          <w:b w:val="0"/>
        </w:rPr>
        <w:t>1. Социальные и экономические права в России</w:t>
      </w:r>
    </w:p>
    <w:p w:rsidR="000D0A49" w:rsidRPr="000D0A49" w:rsidRDefault="000D0A49" w:rsidP="000D0A49">
      <w:pPr>
        <w:pStyle w:val="4"/>
        <w:spacing w:before="0"/>
        <w:jc w:val="both"/>
        <w:rPr>
          <w:rFonts w:ascii="Times New Roman" w:hAnsi="Times New Roman"/>
          <w:b w:val="0"/>
        </w:rPr>
      </w:pPr>
      <w:r w:rsidRPr="000D0A49">
        <w:rPr>
          <w:rFonts w:ascii="Times New Roman" w:hAnsi="Times New Roman"/>
          <w:b w:val="0"/>
        </w:rPr>
        <w:t>http://www.seprava.ru</w:t>
      </w:r>
    </w:p>
    <w:p w:rsidR="000D0A49" w:rsidRPr="000D0A49" w:rsidRDefault="000D0A49" w:rsidP="000D0A49">
      <w:pPr>
        <w:pStyle w:val="4"/>
        <w:spacing w:before="0"/>
        <w:jc w:val="both"/>
        <w:rPr>
          <w:rFonts w:ascii="Times New Roman" w:hAnsi="Times New Roman"/>
          <w:b w:val="0"/>
        </w:rPr>
      </w:pPr>
      <w:r w:rsidRPr="000D0A49">
        <w:rPr>
          <w:rFonts w:ascii="Times New Roman" w:hAnsi="Times New Roman"/>
          <w:b w:val="0"/>
        </w:rPr>
        <w:t>2. Основы экономики: вводный курс</w:t>
      </w:r>
    </w:p>
    <w:p w:rsidR="000D0A49" w:rsidRPr="000D0A49" w:rsidRDefault="000D0A49" w:rsidP="000D0A49">
      <w:pPr>
        <w:pStyle w:val="4"/>
        <w:spacing w:before="0"/>
        <w:jc w:val="both"/>
        <w:rPr>
          <w:rFonts w:ascii="Times New Roman" w:hAnsi="Times New Roman"/>
          <w:b w:val="0"/>
        </w:rPr>
      </w:pPr>
      <w:r w:rsidRPr="000D0A49">
        <w:rPr>
          <w:rFonts w:ascii="Times New Roman" w:hAnsi="Times New Roman"/>
          <w:b w:val="0"/>
        </w:rPr>
        <w:t>http://be.economicus.ru</w:t>
      </w:r>
    </w:p>
    <w:p w:rsidR="000D0A49" w:rsidRPr="000D0A49" w:rsidRDefault="000D0A49" w:rsidP="000D0A49">
      <w:pPr>
        <w:pStyle w:val="4"/>
        <w:spacing w:before="0"/>
        <w:jc w:val="both"/>
        <w:rPr>
          <w:rFonts w:ascii="Times New Roman" w:hAnsi="Times New Roman"/>
          <w:b w:val="0"/>
        </w:rPr>
      </w:pPr>
      <w:r w:rsidRPr="000D0A49">
        <w:rPr>
          <w:rFonts w:ascii="Times New Roman" w:hAnsi="Times New Roman"/>
          <w:b w:val="0"/>
        </w:rPr>
        <w:t>3. Открытая экономика: информационно-аналитический сервер</w:t>
      </w:r>
    </w:p>
    <w:p w:rsidR="000D0A49" w:rsidRPr="000D0A49" w:rsidRDefault="000D0A49" w:rsidP="000D0A49">
      <w:pPr>
        <w:pStyle w:val="4"/>
        <w:spacing w:before="0"/>
        <w:jc w:val="both"/>
        <w:rPr>
          <w:rFonts w:ascii="Times New Roman" w:hAnsi="Times New Roman"/>
          <w:b w:val="0"/>
        </w:rPr>
      </w:pPr>
      <w:r w:rsidRPr="000D0A49">
        <w:rPr>
          <w:rFonts w:ascii="Times New Roman" w:hAnsi="Times New Roman"/>
          <w:b w:val="0"/>
        </w:rPr>
        <w:t>http://www.opec.ru</w:t>
      </w:r>
    </w:p>
    <w:p w:rsidR="000D0A49" w:rsidRPr="000D0A49" w:rsidRDefault="000D0A49" w:rsidP="000D0A49">
      <w:pPr>
        <w:jc w:val="both"/>
        <w:rPr>
          <w:rFonts w:ascii="Times New Roman" w:hAnsi="Times New Roman" w:cs="Times New Roman"/>
          <w:sz w:val="28"/>
          <w:szCs w:val="28"/>
        </w:rPr>
      </w:pPr>
      <w:r w:rsidRPr="000D0A49">
        <w:rPr>
          <w:rFonts w:ascii="Times New Roman" w:hAnsi="Times New Roman" w:cs="Times New Roman"/>
          <w:sz w:val="28"/>
          <w:szCs w:val="28"/>
        </w:rPr>
        <w:t>4. Правовой сайт:</w:t>
      </w:r>
    </w:p>
    <w:p w:rsidR="000D0A49" w:rsidRPr="000D0A49" w:rsidRDefault="000D0A49" w:rsidP="000D0A49">
      <w:pPr>
        <w:jc w:val="both"/>
        <w:rPr>
          <w:rFonts w:ascii="Times New Roman" w:hAnsi="Times New Roman" w:cs="Times New Roman"/>
          <w:sz w:val="28"/>
          <w:szCs w:val="28"/>
        </w:rPr>
      </w:pPr>
      <w:r w:rsidRPr="000D0A49">
        <w:rPr>
          <w:rFonts w:ascii="Times New Roman" w:hAnsi="Times New Roman" w:cs="Times New Roman"/>
          <w:sz w:val="28"/>
          <w:szCs w:val="28"/>
        </w:rPr>
        <w:t>http://www.consultantplus.ru</w:t>
      </w:r>
    </w:p>
    <w:p w:rsidR="000D0A49" w:rsidRPr="000D0A49" w:rsidRDefault="000D0A49" w:rsidP="000D0A49">
      <w:pPr>
        <w:pStyle w:val="a6"/>
        <w:shd w:val="clear" w:color="auto" w:fill="FFFFFF"/>
        <w:spacing w:before="0" w:beforeAutospacing="0" w:line="300" w:lineRule="atLeast"/>
        <w:jc w:val="both"/>
        <w:rPr>
          <w:color w:val="000000"/>
          <w:sz w:val="28"/>
          <w:szCs w:val="28"/>
        </w:rPr>
      </w:pPr>
      <w:r w:rsidRPr="000D0A49">
        <w:rPr>
          <w:color w:val="000000"/>
          <w:sz w:val="28"/>
          <w:szCs w:val="28"/>
        </w:rPr>
        <w:t xml:space="preserve">4. http://do. </w:t>
      </w:r>
      <w:proofErr w:type="spellStart"/>
      <w:r w:rsidRPr="000D0A49">
        <w:rPr>
          <w:color w:val="000000"/>
          <w:sz w:val="28"/>
          <w:szCs w:val="28"/>
        </w:rPr>
        <w:t>rksi</w:t>
      </w:r>
      <w:proofErr w:type="spellEnd"/>
      <w:r w:rsidRPr="000D0A49">
        <w:rPr>
          <w:color w:val="000000"/>
          <w:sz w:val="28"/>
          <w:szCs w:val="28"/>
        </w:rPr>
        <w:t xml:space="preserve">. </w:t>
      </w:r>
      <w:proofErr w:type="spellStart"/>
      <w:r w:rsidRPr="000D0A49">
        <w:rPr>
          <w:color w:val="000000"/>
          <w:sz w:val="28"/>
          <w:szCs w:val="28"/>
        </w:rPr>
        <w:t>ru</w:t>
      </w:r>
      <w:proofErr w:type="spellEnd"/>
      <w:r w:rsidRPr="000D0A49">
        <w:rPr>
          <w:color w:val="000000"/>
          <w:sz w:val="28"/>
          <w:szCs w:val="28"/>
        </w:rPr>
        <w:t>/</w:t>
      </w:r>
      <w:proofErr w:type="spellStart"/>
      <w:r w:rsidRPr="000D0A49">
        <w:rPr>
          <w:color w:val="000000"/>
          <w:sz w:val="28"/>
          <w:szCs w:val="28"/>
        </w:rPr>
        <w:t>library</w:t>
      </w:r>
      <w:proofErr w:type="spellEnd"/>
      <w:r w:rsidRPr="000D0A49">
        <w:rPr>
          <w:color w:val="000000"/>
          <w:sz w:val="28"/>
          <w:szCs w:val="28"/>
        </w:rPr>
        <w:t>/</w:t>
      </w:r>
      <w:proofErr w:type="spellStart"/>
      <w:r w:rsidRPr="000D0A49">
        <w:rPr>
          <w:color w:val="000000"/>
          <w:sz w:val="28"/>
          <w:szCs w:val="28"/>
        </w:rPr>
        <w:t>courses</w:t>
      </w:r>
      <w:proofErr w:type="spellEnd"/>
      <w:r w:rsidRPr="000D0A49">
        <w:rPr>
          <w:color w:val="000000"/>
          <w:sz w:val="28"/>
          <w:szCs w:val="28"/>
        </w:rPr>
        <w:t>/</w:t>
      </w:r>
      <w:proofErr w:type="spellStart"/>
      <w:r w:rsidRPr="000D0A49">
        <w:rPr>
          <w:color w:val="000000"/>
          <w:sz w:val="28"/>
          <w:szCs w:val="28"/>
        </w:rPr>
        <w:t>osnpred</w:t>
      </w:r>
      <w:proofErr w:type="spellEnd"/>
      <w:r w:rsidRPr="000D0A49">
        <w:rPr>
          <w:color w:val="000000"/>
          <w:sz w:val="28"/>
          <w:szCs w:val="28"/>
        </w:rPr>
        <w:t>/</w:t>
      </w:r>
      <w:proofErr w:type="spellStart"/>
      <w:r w:rsidRPr="000D0A49">
        <w:rPr>
          <w:color w:val="000000"/>
          <w:sz w:val="28"/>
          <w:szCs w:val="28"/>
        </w:rPr>
        <w:t>book</w:t>
      </w:r>
      <w:proofErr w:type="spellEnd"/>
      <w:r w:rsidRPr="000D0A49">
        <w:rPr>
          <w:color w:val="000000"/>
          <w:sz w:val="28"/>
          <w:szCs w:val="28"/>
        </w:rPr>
        <w:t xml:space="preserve">. </w:t>
      </w:r>
      <w:proofErr w:type="spellStart"/>
      <w:r w:rsidRPr="000D0A49">
        <w:rPr>
          <w:color w:val="000000"/>
          <w:sz w:val="28"/>
          <w:szCs w:val="28"/>
        </w:rPr>
        <w:t>dbk</w:t>
      </w:r>
      <w:proofErr w:type="spellEnd"/>
      <w:r w:rsidRPr="000D0A49">
        <w:rPr>
          <w:color w:val="000000"/>
          <w:sz w:val="28"/>
          <w:szCs w:val="28"/>
        </w:rPr>
        <w:t xml:space="preserve"> </w:t>
      </w:r>
      <w:proofErr w:type="spellStart"/>
      <w:r w:rsidRPr="000D0A49">
        <w:rPr>
          <w:color w:val="000000"/>
          <w:sz w:val="28"/>
          <w:szCs w:val="28"/>
        </w:rPr>
        <w:t>Машерук</w:t>
      </w:r>
      <w:proofErr w:type="spellEnd"/>
      <w:r w:rsidRPr="000D0A49">
        <w:rPr>
          <w:color w:val="000000"/>
          <w:sz w:val="28"/>
          <w:szCs w:val="28"/>
        </w:rPr>
        <w:t xml:space="preserve"> Е. М. Основы предпринимательства. Дистанционный курс.</w:t>
      </w:r>
    </w:p>
    <w:p w:rsidR="000D0A49" w:rsidRPr="000D0A49" w:rsidRDefault="000D0A49" w:rsidP="000D0A49">
      <w:pPr>
        <w:pStyle w:val="a6"/>
        <w:shd w:val="clear" w:color="auto" w:fill="FFFFFF"/>
        <w:spacing w:before="0" w:beforeAutospacing="0" w:line="300" w:lineRule="atLeast"/>
        <w:jc w:val="both"/>
        <w:rPr>
          <w:color w:val="000000"/>
          <w:sz w:val="28"/>
          <w:szCs w:val="28"/>
        </w:rPr>
      </w:pPr>
      <w:r w:rsidRPr="000D0A49">
        <w:rPr>
          <w:color w:val="000000"/>
          <w:sz w:val="28"/>
          <w:szCs w:val="28"/>
        </w:rPr>
        <w:t xml:space="preserve">5. http://www. </w:t>
      </w:r>
      <w:proofErr w:type="spellStart"/>
      <w:r w:rsidRPr="000D0A49">
        <w:rPr>
          <w:color w:val="000000"/>
          <w:sz w:val="28"/>
          <w:szCs w:val="28"/>
        </w:rPr>
        <w:t>petrograd</w:t>
      </w:r>
      <w:proofErr w:type="spellEnd"/>
      <w:r w:rsidRPr="000D0A49">
        <w:rPr>
          <w:color w:val="000000"/>
          <w:sz w:val="28"/>
          <w:szCs w:val="28"/>
        </w:rPr>
        <w:t xml:space="preserve">. </w:t>
      </w:r>
      <w:proofErr w:type="spellStart"/>
      <w:r w:rsidRPr="000D0A49">
        <w:rPr>
          <w:color w:val="000000"/>
          <w:sz w:val="28"/>
          <w:szCs w:val="28"/>
        </w:rPr>
        <w:t>biz</w:t>
      </w:r>
      <w:proofErr w:type="spellEnd"/>
      <w:r w:rsidRPr="000D0A49">
        <w:rPr>
          <w:color w:val="000000"/>
          <w:sz w:val="28"/>
          <w:szCs w:val="28"/>
        </w:rPr>
        <w:t>/</w:t>
      </w:r>
      <w:proofErr w:type="spellStart"/>
      <w:r w:rsidRPr="000D0A49">
        <w:rPr>
          <w:color w:val="000000"/>
          <w:sz w:val="28"/>
          <w:szCs w:val="28"/>
        </w:rPr>
        <w:t>business_manual</w:t>
      </w:r>
      <w:proofErr w:type="spellEnd"/>
      <w:r w:rsidRPr="000D0A49">
        <w:rPr>
          <w:color w:val="000000"/>
          <w:sz w:val="28"/>
          <w:szCs w:val="28"/>
        </w:rPr>
        <w:t>/business_13.php Мельников М. М. Основы бизнеса - как начать своё дело. Пособие для начинающих предпринимателей.</w:t>
      </w:r>
    </w:p>
    <w:p w:rsidR="000D0A49" w:rsidRPr="000D0A49" w:rsidRDefault="000D0A49" w:rsidP="000D0A49">
      <w:pPr>
        <w:pStyle w:val="a6"/>
        <w:shd w:val="clear" w:color="auto" w:fill="FFFFFF"/>
        <w:spacing w:before="0" w:beforeAutospacing="0" w:line="300" w:lineRule="atLeast"/>
        <w:jc w:val="both"/>
        <w:rPr>
          <w:color w:val="000000"/>
          <w:sz w:val="28"/>
          <w:szCs w:val="28"/>
        </w:rPr>
      </w:pPr>
      <w:r w:rsidRPr="000D0A49">
        <w:rPr>
          <w:color w:val="000000"/>
          <w:sz w:val="28"/>
          <w:szCs w:val="28"/>
        </w:rPr>
        <w:t xml:space="preserve">6. http://www. </w:t>
      </w:r>
      <w:proofErr w:type="spellStart"/>
      <w:r w:rsidRPr="000D0A49">
        <w:rPr>
          <w:color w:val="000000"/>
          <w:sz w:val="28"/>
          <w:szCs w:val="28"/>
        </w:rPr>
        <w:t>mybiz</w:t>
      </w:r>
      <w:proofErr w:type="spellEnd"/>
      <w:r w:rsidRPr="000D0A49">
        <w:rPr>
          <w:color w:val="000000"/>
          <w:sz w:val="28"/>
          <w:szCs w:val="28"/>
        </w:rPr>
        <w:t xml:space="preserve">. </w:t>
      </w:r>
      <w:proofErr w:type="spellStart"/>
      <w:r w:rsidRPr="000D0A49">
        <w:rPr>
          <w:color w:val="000000"/>
          <w:sz w:val="28"/>
          <w:szCs w:val="28"/>
        </w:rPr>
        <w:t>ru</w:t>
      </w:r>
      <w:proofErr w:type="spellEnd"/>
      <w:proofErr w:type="gramStart"/>
      <w:r w:rsidRPr="000D0A49">
        <w:rPr>
          <w:color w:val="000000"/>
          <w:sz w:val="28"/>
          <w:szCs w:val="28"/>
        </w:rPr>
        <w:t>/ С</w:t>
      </w:r>
      <w:proofErr w:type="gramEnd"/>
      <w:r w:rsidRPr="000D0A49">
        <w:rPr>
          <w:color w:val="000000"/>
          <w:sz w:val="28"/>
          <w:szCs w:val="28"/>
        </w:rPr>
        <w:t>вой бизнес/электронный журнал.</w:t>
      </w:r>
    </w:p>
    <w:p w:rsidR="000D0A49" w:rsidRPr="000D0A49" w:rsidRDefault="000D0A49" w:rsidP="000D0A49">
      <w:pPr>
        <w:pStyle w:val="a6"/>
        <w:shd w:val="clear" w:color="auto" w:fill="FFFFFF"/>
        <w:spacing w:before="0" w:beforeAutospacing="0" w:line="300" w:lineRule="atLeast"/>
        <w:jc w:val="both"/>
        <w:rPr>
          <w:color w:val="000000"/>
          <w:sz w:val="28"/>
          <w:szCs w:val="28"/>
        </w:rPr>
      </w:pPr>
      <w:r w:rsidRPr="000D0A49">
        <w:rPr>
          <w:color w:val="000000"/>
          <w:sz w:val="28"/>
          <w:szCs w:val="28"/>
        </w:rPr>
        <w:t xml:space="preserve">7.http://www. </w:t>
      </w:r>
      <w:proofErr w:type="spellStart"/>
      <w:r w:rsidRPr="000D0A49">
        <w:rPr>
          <w:color w:val="000000"/>
          <w:sz w:val="28"/>
          <w:szCs w:val="28"/>
        </w:rPr>
        <w:t>registriruisam</w:t>
      </w:r>
      <w:proofErr w:type="spellEnd"/>
      <w:r w:rsidRPr="000D0A49">
        <w:rPr>
          <w:color w:val="000000"/>
          <w:sz w:val="28"/>
          <w:szCs w:val="28"/>
        </w:rPr>
        <w:t xml:space="preserve">. </w:t>
      </w:r>
      <w:proofErr w:type="spellStart"/>
      <w:r w:rsidRPr="000D0A49">
        <w:rPr>
          <w:color w:val="000000"/>
          <w:sz w:val="28"/>
          <w:szCs w:val="28"/>
        </w:rPr>
        <w:t>ru</w:t>
      </w:r>
      <w:proofErr w:type="spellEnd"/>
      <w:r w:rsidRPr="000D0A49">
        <w:rPr>
          <w:color w:val="000000"/>
          <w:sz w:val="28"/>
          <w:szCs w:val="28"/>
        </w:rPr>
        <w:t>/</w:t>
      </w:r>
      <w:proofErr w:type="spellStart"/>
      <w:r w:rsidRPr="000D0A49">
        <w:rPr>
          <w:color w:val="000000"/>
          <w:sz w:val="28"/>
          <w:szCs w:val="28"/>
        </w:rPr>
        <w:t>index</w:t>
      </w:r>
      <w:proofErr w:type="spellEnd"/>
      <w:r w:rsidRPr="000D0A49">
        <w:rPr>
          <w:color w:val="000000"/>
          <w:sz w:val="28"/>
          <w:szCs w:val="28"/>
        </w:rPr>
        <w:t xml:space="preserve">. </w:t>
      </w:r>
      <w:proofErr w:type="spellStart"/>
      <w:r w:rsidRPr="000D0A49">
        <w:rPr>
          <w:color w:val="000000"/>
          <w:sz w:val="28"/>
          <w:szCs w:val="28"/>
        </w:rPr>
        <w:t>html</w:t>
      </w:r>
      <w:proofErr w:type="spellEnd"/>
      <w:r w:rsidRPr="000D0A49">
        <w:rPr>
          <w:color w:val="000000"/>
          <w:sz w:val="28"/>
          <w:szCs w:val="28"/>
        </w:rPr>
        <w:t xml:space="preserve"> Документы для регистрации и перерегистрац</w:t>
      </w:r>
      <w:proofErr w:type="gramStart"/>
      <w:r w:rsidRPr="000D0A49">
        <w:rPr>
          <w:color w:val="000000"/>
          <w:sz w:val="28"/>
          <w:szCs w:val="28"/>
        </w:rPr>
        <w:t>ии ООО</w:t>
      </w:r>
      <w:proofErr w:type="gramEnd"/>
      <w:r w:rsidRPr="000D0A49">
        <w:rPr>
          <w:color w:val="000000"/>
          <w:sz w:val="28"/>
          <w:szCs w:val="28"/>
        </w:rPr>
        <w:t xml:space="preserve"> (в соответствии с Ф3-312) и ИП. Рекомендации по выбору банка и открытию расчетного счета.</w:t>
      </w:r>
    </w:p>
    <w:p w:rsidR="000D0A49" w:rsidRPr="000D0A49" w:rsidRDefault="000D0A49" w:rsidP="000D0A49">
      <w:pPr>
        <w:pStyle w:val="a6"/>
        <w:shd w:val="clear" w:color="auto" w:fill="FFFFFF"/>
        <w:spacing w:before="0" w:beforeAutospacing="0" w:line="300" w:lineRule="atLeast"/>
        <w:jc w:val="both"/>
        <w:rPr>
          <w:color w:val="000000"/>
          <w:sz w:val="28"/>
          <w:szCs w:val="28"/>
        </w:rPr>
      </w:pPr>
      <w:r w:rsidRPr="000D0A49">
        <w:rPr>
          <w:color w:val="000000"/>
          <w:sz w:val="28"/>
          <w:szCs w:val="28"/>
        </w:rPr>
        <w:t>8. Консультант-плюс: http: //</w:t>
      </w:r>
      <w:proofErr w:type="spellStart"/>
      <w:r w:rsidRPr="000D0A49">
        <w:rPr>
          <w:color w:val="000000"/>
          <w:sz w:val="28"/>
          <w:szCs w:val="28"/>
        </w:rPr>
        <w:t>base.consultant.ru</w:t>
      </w:r>
      <w:proofErr w:type="spellEnd"/>
      <w:r w:rsidRPr="000D0A49">
        <w:rPr>
          <w:color w:val="000000"/>
          <w:sz w:val="28"/>
          <w:szCs w:val="28"/>
        </w:rPr>
        <w:t>/</w:t>
      </w:r>
      <w:proofErr w:type="spellStart"/>
      <w:r w:rsidRPr="000D0A49">
        <w:rPr>
          <w:color w:val="000000"/>
          <w:sz w:val="28"/>
          <w:szCs w:val="28"/>
        </w:rPr>
        <w:t>cons</w:t>
      </w:r>
      <w:proofErr w:type="spellEnd"/>
      <w:r w:rsidRPr="000D0A49">
        <w:rPr>
          <w:color w:val="000000"/>
          <w:sz w:val="28"/>
          <w:szCs w:val="28"/>
        </w:rPr>
        <w:t>/</w:t>
      </w:r>
      <w:proofErr w:type="spellStart"/>
      <w:r w:rsidRPr="000D0A49">
        <w:rPr>
          <w:color w:val="000000"/>
          <w:sz w:val="28"/>
          <w:szCs w:val="28"/>
        </w:rPr>
        <w:t>cgi</w:t>
      </w:r>
      <w:proofErr w:type="spellEnd"/>
      <w:r w:rsidRPr="000D0A49">
        <w:rPr>
          <w:color w:val="000000"/>
          <w:sz w:val="28"/>
          <w:szCs w:val="28"/>
        </w:rPr>
        <w:t>/</w:t>
      </w:r>
      <w:proofErr w:type="spellStart"/>
      <w:r w:rsidRPr="000D0A49">
        <w:rPr>
          <w:color w:val="000000"/>
          <w:sz w:val="28"/>
          <w:szCs w:val="28"/>
        </w:rPr>
        <w:t>online.cgi?req=home</w:t>
      </w:r>
      <w:proofErr w:type="spellEnd"/>
      <w:r w:rsidRPr="000D0A49">
        <w:rPr>
          <w:color w:val="000000"/>
          <w:sz w:val="28"/>
          <w:szCs w:val="28"/>
        </w:rPr>
        <w:t>.</w:t>
      </w:r>
    </w:p>
    <w:p w:rsidR="000D0A49" w:rsidRPr="000D0A49" w:rsidRDefault="000D0A49" w:rsidP="000D0A49">
      <w:pPr>
        <w:pStyle w:val="a6"/>
        <w:shd w:val="clear" w:color="auto" w:fill="FFFFFF"/>
        <w:spacing w:before="0" w:beforeAutospacing="0" w:line="300" w:lineRule="atLeast"/>
        <w:jc w:val="both"/>
        <w:rPr>
          <w:color w:val="000000"/>
          <w:sz w:val="28"/>
          <w:szCs w:val="28"/>
        </w:rPr>
      </w:pPr>
      <w:r w:rsidRPr="000D0A49">
        <w:rPr>
          <w:color w:val="000000"/>
          <w:sz w:val="28"/>
          <w:szCs w:val="28"/>
        </w:rPr>
        <w:t>9. Гарант: http://www.garant.ru.</w:t>
      </w: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Default="002570B9">
      <w:pPr>
        <w:rPr>
          <w:rFonts w:ascii="Times New Roman" w:hAnsi="Times New Roman" w:cs="Times New Roman"/>
          <w:sz w:val="28"/>
          <w:szCs w:val="28"/>
        </w:rPr>
      </w:pPr>
    </w:p>
    <w:p w:rsidR="002570B9" w:rsidRPr="00D32DAC" w:rsidRDefault="002570B9">
      <w:pPr>
        <w:rPr>
          <w:rFonts w:ascii="Times New Roman" w:hAnsi="Times New Roman" w:cs="Times New Roman"/>
          <w:sz w:val="28"/>
          <w:szCs w:val="28"/>
        </w:rPr>
      </w:pPr>
    </w:p>
    <w:sectPr w:rsidR="002570B9" w:rsidRPr="00D32DAC" w:rsidSect="008471A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 w:name="Liberation 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654B8"/>
    <w:multiLevelType w:val="multilevel"/>
    <w:tmpl w:val="AEEE4DF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D25FA5"/>
    <w:multiLevelType w:val="multilevel"/>
    <w:tmpl w:val="0F86D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94593E"/>
    <w:multiLevelType w:val="multilevel"/>
    <w:tmpl w:val="E2C414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BA393B"/>
    <w:multiLevelType w:val="multilevel"/>
    <w:tmpl w:val="77AA2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940B52"/>
    <w:multiLevelType w:val="multilevel"/>
    <w:tmpl w:val="167295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32D52D0"/>
    <w:multiLevelType w:val="multilevel"/>
    <w:tmpl w:val="75907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356BF1"/>
    <w:multiLevelType w:val="multilevel"/>
    <w:tmpl w:val="975AC510"/>
    <w:lvl w:ilvl="0">
      <w:start w:val="3"/>
      <w:numFmt w:val="decimal"/>
      <w:lvlText w:val="%1."/>
      <w:lvlJc w:val="left"/>
      <w:pPr>
        <w:tabs>
          <w:tab w:val="num" w:pos="1069"/>
        </w:tabs>
        <w:ind w:left="1069"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F955121"/>
    <w:multiLevelType w:val="multilevel"/>
    <w:tmpl w:val="27EE32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6A70D14"/>
    <w:multiLevelType w:val="multilevel"/>
    <w:tmpl w:val="C298C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F04FC7"/>
    <w:multiLevelType w:val="multilevel"/>
    <w:tmpl w:val="BC22F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89227E1"/>
    <w:multiLevelType w:val="multilevel"/>
    <w:tmpl w:val="1E9CC9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A704FC3"/>
    <w:multiLevelType w:val="multilevel"/>
    <w:tmpl w:val="47C477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DEF559D"/>
    <w:multiLevelType w:val="multilevel"/>
    <w:tmpl w:val="45D68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E79217A"/>
    <w:multiLevelType w:val="multilevel"/>
    <w:tmpl w:val="E84C6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46A79C4"/>
    <w:multiLevelType w:val="multilevel"/>
    <w:tmpl w:val="54BE8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4F72DD8"/>
    <w:multiLevelType w:val="multilevel"/>
    <w:tmpl w:val="DFDA5A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72C2052"/>
    <w:multiLevelType w:val="multilevel"/>
    <w:tmpl w:val="51580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74F6F52"/>
    <w:multiLevelType w:val="multilevel"/>
    <w:tmpl w:val="FD52B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B3F7CAE"/>
    <w:multiLevelType w:val="multilevel"/>
    <w:tmpl w:val="F3081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52C447E"/>
    <w:multiLevelType w:val="multilevel"/>
    <w:tmpl w:val="926223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60D07BD"/>
    <w:multiLevelType w:val="multilevel"/>
    <w:tmpl w:val="3610653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9100CB7"/>
    <w:multiLevelType w:val="multilevel"/>
    <w:tmpl w:val="D3089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A9E36CE"/>
    <w:multiLevelType w:val="hybridMultilevel"/>
    <w:tmpl w:val="38486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15A7AB2"/>
    <w:multiLevelType w:val="multilevel"/>
    <w:tmpl w:val="89FAC7F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81C3792"/>
    <w:multiLevelType w:val="multilevel"/>
    <w:tmpl w:val="0F86C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82348B5"/>
    <w:multiLevelType w:val="multilevel"/>
    <w:tmpl w:val="2BBC3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E8700D0"/>
    <w:multiLevelType w:val="multilevel"/>
    <w:tmpl w:val="D8025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F526266"/>
    <w:multiLevelType w:val="multilevel"/>
    <w:tmpl w:val="3D0ED32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32F16D2"/>
    <w:multiLevelType w:val="multilevel"/>
    <w:tmpl w:val="6AE8C6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4331A80"/>
    <w:multiLevelType w:val="multilevel"/>
    <w:tmpl w:val="BFC8E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4745373"/>
    <w:multiLevelType w:val="multilevel"/>
    <w:tmpl w:val="75E65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CDE1520"/>
    <w:multiLevelType w:val="multilevel"/>
    <w:tmpl w:val="54ACA6D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22"/>
  </w:num>
  <w:num w:numId="3">
    <w:abstractNumId w:val="28"/>
  </w:num>
  <w:num w:numId="4">
    <w:abstractNumId w:val="6"/>
  </w:num>
  <w:num w:numId="5">
    <w:abstractNumId w:val="18"/>
  </w:num>
  <w:num w:numId="6">
    <w:abstractNumId w:val="7"/>
  </w:num>
  <w:num w:numId="7">
    <w:abstractNumId w:val="15"/>
  </w:num>
  <w:num w:numId="8">
    <w:abstractNumId w:val="0"/>
  </w:num>
  <w:num w:numId="9">
    <w:abstractNumId w:val="23"/>
  </w:num>
  <w:num w:numId="10">
    <w:abstractNumId w:val="4"/>
  </w:num>
  <w:num w:numId="11">
    <w:abstractNumId w:val="20"/>
  </w:num>
  <w:num w:numId="12">
    <w:abstractNumId w:val="27"/>
  </w:num>
  <w:num w:numId="13">
    <w:abstractNumId w:val="31"/>
  </w:num>
  <w:num w:numId="14">
    <w:abstractNumId w:val="30"/>
  </w:num>
  <w:num w:numId="15">
    <w:abstractNumId w:val="21"/>
  </w:num>
  <w:num w:numId="16">
    <w:abstractNumId w:val="13"/>
  </w:num>
  <w:num w:numId="17">
    <w:abstractNumId w:val="3"/>
  </w:num>
  <w:num w:numId="18">
    <w:abstractNumId w:val="19"/>
  </w:num>
  <w:num w:numId="19">
    <w:abstractNumId w:val="29"/>
  </w:num>
  <w:num w:numId="20">
    <w:abstractNumId w:val="25"/>
  </w:num>
  <w:num w:numId="21">
    <w:abstractNumId w:val="11"/>
  </w:num>
  <w:num w:numId="22">
    <w:abstractNumId w:val="10"/>
  </w:num>
  <w:num w:numId="23">
    <w:abstractNumId w:val="26"/>
  </w:num>
  <w:num w:numId="24">
    <w:abstractNumId w:val="24"/>
  </w:num>
  <w:num w:numId="25">
    <w:abstractNumId w:val="12"/>
  </w:num>
  <w:num w:numId="26">
    <w:abstractNumId w:val="1"/>
  </w:num>
  <w:num w:numId="27">
    <w:abstractNumId w:val="9"/>
  </w:num>
  <w:num w:numId="28">
    <w:abstractNumId w:val="2"/>
  </w:num>
  <w:num w:numId="29">
    <w:abstractNumId w:val="17"/>
  </w:num>
  <w:num w:numId="30">
    <w:abstractNumId w:val="5"/>
  </w:num>
  <w:num w:numId="31">
    <w:abstractNumId w:val="8"/>
  </w:num>
  <w:num w:numId="3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96D8E"/>
    <w:rsid w:val="000D0A49"/>
    <w:rsid w:val="001047E0"/>
    <w:rsid w:val="001807CC"/>
    <w:rsid w:val="002570B9"/>
    <w:rsid w:val="004E69F0"/>
    <w:rsid w:val="005947C8"/>
    <w:rsid w:val="006511D3"/>
    <w:rsid w:val="00800420"/>
    <w:rsid w:val="008025EE"/>
    <w:rsid w:val="00827D5A"/>
    <w:rsid w:val="008471AC"/>
    <w:rsid w:val="0093442F"/>
    <w:rsid w:val="00937382"/>
    <w:rsid w:val="00992D67"/>
    <w:rsid w:val="009B3968"/>
    <w:rsid w:val="009E4B0F"/>
    <w:rsid w:val="00A96D8E"/>
    <w:rsid w:val="00B23B55"/>
    <w:rsid w:val="00BE02AC"/>
    <w:rsid w:val="00CC7B5E"/>
    <w:rsid w:val="00D32DAC"/>
    <w:rsid w:val="00E16F48"/>
    <w:rsid w:val="00E5530F"/>
    <w:rsid w:val="00EC23C3"/>
    <w:rsid w:val="00F623A6"/>
    <w:rsid w:val="00FE62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1AC"/>
  </w:style>
  <w:style w:type="paragraph" w:styleId="1">
    <w:name w:val="heading 1"/>
    <w:basedOn w:val="a"/>
    <w:next w:val="a"/>
    <w:link w:val="10"/>
    <w:qFormat/>
    <w:rsid w:val="000D0A49"/>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4">
    <w:name w:val="heading 4"/>
    <w:basedOn w:val="a"/>
    <w:next w:val="a"/>
    <w:link w:val="40"/>
    <w:qFormat/>
    <w:rsid w:val="000D0A49"/>
    <w:pPr>
      <w:keepNext/>
      <w:spacing w:before="240" w:after="60" w:line="240" w:lineRule="auto"/>
      <w:outlineLvl w:val="3"/>
    </w:pPr>
    <w:rPr>
      <w:rFonts w:ascii="Calibri" w:eastAsia="Times New Roman" w:hAnsi="Calibri" w:cs="Times New Roman"/>
      <w:b/>
      <w:bCs/>
      <w:sz w:val="28"/>
      <w:szCs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530F"/>
    <w:pPr>
      <w:ind w:left="720"/>
      <w:contextualSpacing/>
    </w:pPr>
  </w:style>
  <w:style w:type="paragraph" w:styleId="a4">
    <w:name w:val="Balloon Text"/>
    <w:basedOn w:val="a"/>
    <w:link w:val="a5"/>
    <w:uiPriority w:val="99"/>
    <w:semiHidden/>
    <w:unhideWhenUsed/>
    <w:rsid w:val="009E4B0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E4B0F"/>
    <w:rPr>
      <w:rFonts w:ascii="Tahoma" w:hAnsi="Tahoma" w:cs="Tahoma"/>
      <w:sz w:val="16"/>
      <w:szCs w:val="16"/>
    </w:rPr>
  </w:style>
  <w:style w:type="character" w:customStyle="1" w:styleId="10">
    <w:name w:val="Заголовок 1 Знак"/>
    <w:basedOn w:val="a0"/>
    <w:link w:val="1"/>
    <w:rsid w:val="000D0A49"/>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0D0A49"/>
    <w:rPr>
      <w:rFonts w:ascii="Calibri" w:eastAsia="Times New Roman" w:hAnsi="Calibri" w:cs="Times New Roman"/>
      <w:b/>
      <w:bCs/>
      <w:sz w:val="28"/>
      <w:szCs w:val="28"/>
      <w:lang/>
    </w:rPr>
  </w:style>
  <w:style w:type="paragraph" w:styleId="a6">
    <w:name w:val="Normal (Web)"/>
    <w:basedOn w:val="a"/>
    <w:rsid w:val="000D0A4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0D0A4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3">
    <w:name w:val="text-3"/>
    <w:basedOn w:val="a"/>
    <w:rsid w:val="000D0A4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1AC"/>
  </w:style>
  <w:style w:type="paragraph" w:styleId="1">
    <w:name w:val="heading 1"/>
    <w:basedOn w:val="a"/>
    <w:next w:val="a"/>
    <w:link w:val="10"/>
    <w:qFormat/>
    <w:rsid w:val="000D0A49"/>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4">
    <w:name w:val="heading 4"/>
    <w:basedOn w:val="a"/>
    <w:next w:val="a"/>
    <w:link w:val="40"/>
    <w:qFormat/>
    <w:rsid w:val="000D0A49"/>
    <w:pPr>
      <w:keepNext/>
      <w:spacing w:before="240" w:after="60" w:line="240" w:lineRule="auto"/>
      <w:outlineLvl w:val="3"/>
    </w:pPr>
    <w:rPr>
      <w:rFonts w:ascii="Calibri" w:eastAsia="Times New Roman" w:hAnsi="Calibri" w:cs="Times New Roman"/>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530F"/>
    <w:pPr>
      <w:ind w:left="720"/>
      <w:contextualSpacing/>
    </w:pPr>
  </w:style>
  <w:style w:type="paragraph" w:styleId="a4">
    <w:name w:val="Balloon Text"/>
    <w:basedOn w:val="a"/>
    <w:link w:val="a5"/>
    <w:uiPriority w:val="99"/>
    <w:semiHidden/>
    <w:unhideWhenUsed/>
    <w:rsid w:val="009E4B0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E4B0F"/>
    <w:rPr>
      <w:rFonts w:ascii="Tahoma" w:hAnsi="Tahoma" w:cs="Tahoma"/>
      <w:sz w:val="16"/>
      <w:szCs w:val="16"/>
    </w:rPr>
  </w:style>
  <w:style w:type="character" w:customStyle="1" w:styleId="10">
    <w:name w:val="Заголовок 1 Знак"/>
    <w:basedOn w:val="a0"/>
    <w:link w:val="1"/>
    <w:rsid w:val="000D0A49"/>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0D0A49"/>
    <w:rPr>
      <w:rFonts w:ascii="Calibri" w:eastAsia="Times New Roman" w:hAnsi="Calibri" w:cs="Times New Roman"/>
      <w:b/>
      <w:bCs/>
      <w:sz w:val="28"/>
      <w:szCs w:val="28"/>
      <w:lang w:val="x-none" w:eastAsia="x-none"/>
    </w:rPr>
  </w:style>
  <w:style w:type="paragraph" w:styleId="a6">
    <w:name w:val="Normal (Web)"/>
    <w:basedOn w:val="a"/>
    <w:rsid w:val="000D0A4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0D0A4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3">
    <w:name w:val="text-3"/>
    <w:basedOn w:val="a"/>
    <w:rsid w:val="000D0A4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23</Pages>
  <Words>5822</Words>
  <Characters>33187</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Преподаватель</dc:creator>
  <cp:keywords/>
  <dc:description/>
  <cp:lastModifiedBy>Admin</cp:lastModifiedBy>
  <cp:revision>16</cp:revision>
  <cp:lastPrinted>2020-02-26T06:08:00Z</cp:lastPrinted>
  <dcterms:created xsi:type="dcterms:W3CDTF">2020-02-25T10:50:00Z</dcterms:created>
  <dcterms:modified xsi:type="dcterms:W3CDTF">2020-12-01T07:49:00Z</dcterms:modified>
</cp:coreProperties>
</file>